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D7169" w14:textId="77777777" w:rsidR="00B230A7" w:rsidRDefault="00B230A7">
      <w:pPr>
        <w:pStyle w:val="Textoindependiente"/>
        <w:rPr>
          <w:rFonts w:ascii="Times New Roman"/>
          <w:sz w:val="20"/>
        </w:rPr>
      </w:pPr>
    </w:p>
    <w:p w14:paraId="2894CD05" w14:textId="77777777" w:rsidR="00B230A7" w:rsidRDefault="00B230A7">
      <w:pPr>
        <w:pStyle w:val="Textoindependiente"/>
        <w:rPr>
          <w:rFonts w:ascii="Times New Roman"/>
          <w:sz w:val="20"/>
        </w:rPr>
      </w:pPr>
    </w:p>
    <w:p w14:paraId="6F8A06AA" w14:textId="77777777" w:rsidR="00B230A7" w:rsidRDefault="000A605B">
      <w:pPr>
        <w:pStyle w:val="Ttulo1"/>
        <w:spacing w:before="169" w:line="441" w:lineRule="auto"/>
        <w:ind w:left="1706" w:right="1781" w:firstLine="751"/>
      </w:pPr>
      <w:r>
        <w:t>PROCESO GESTIÓN DEL TALENTO HUMANO</w:t>
      </w:r>
      <w:r>
        <w:rPr>
          <w:spacing w:val="1"/>
        </w:rPr>
        <w:t xml:space="preserve"> </w:t>
      </w:r>
      <w:r>
        <w:rPr>
          <w:spacing w:val="-1"/>
        </w:rPr>
        <w:t>FORMATO</w:t>
      </w:r>
      <w:r>
        <w:rPr>
          <w:spacing w:val="-11"/>
        </w:rPr>
        <w:t xml:space="preserve"> </w:t>
      </w:r>
      <w:r>
        <w:t>INFORME</w:t>
      </w:r>
      <w:r>
        <w:rPr>
          <w:spacing w:val="-10"/>
        </w:rPr>
        <w:t xml:space="preserve"> </w:t>
      </w:r>
      <w:r>
        <w:t>MENSUAL</w:t>
      </w:r>
      <w:r>
        <w:rPr>
          <w:spacing w:val="-11"/>
        </w:rPr>
        <w:t xml:space="preserve"> </w:t>
      </w:r>
      <w:r>
        <w:t>EJECUCIÓN</w:t>
      </w:r>
      <w:r>
        <w:rPr>
          <w:spacing w:val="-13"/>
        </w:rPr>
        <w:t xml:space="preserve"> </w:t>
      </w:r>
      <w:r>
        <w:t>CONTRACTUAL</w:t>
      </w:r>
    </w:p>
    <w:p w14:paraId="1D2E9D66" w14:textId="5AF3CAB0" w:rsidR="00B230A7" w:rsidRDefault="000A605B">
      <w:pPr>
        <w:ind w:left="5307"/>
      </w:pPr>
      <w:r>
        <w:t>Cali,</w:t>
      </w:r>
      <w:r>
        <w:rPr>
          <w:spacing w:val="-14"/>
        </w:rPr>
        <w:t xml:space="preserve"> </w:t>
      </w:r>
      <w:r w:rsidR="00E1094B">
        <w:t xml:space="preserve">diciembre </w:t>
      </w:r>
      <w:r w:rsidR="009C1745">
        <w:t xml:space="preserve"> </w:t>
      </w:r>
      <w:r w:rsidR="00E7490C">
        <w:t xml:space="preserve"> 2024</w:t>
      </w:r>
    </w:p>
    <w:p w14:paraId="20590C6D" w14:textId="77777777" w:rsidR="00B230A7" w:rsidRDefault="00B230A7">
      <w:pPr>
        <w:rPr>
          <w:sz w:val="24"/>
        </w:rPr>
      </w:pPr>
    </w:p>
    <w:p w14:paraId="133E782F" w14:textId="77777777" w:rsidR="00B230A7" w:rsidRDefault="00B230A7">
      <w:pPr>
        <w:spacing w:before="8"/>
        <w:rPr>
          <w:sz w:val="35"/>
        </w:rPr>
      </w:pPr>
    </w:p>
    <w:p w14:paraId="5E955A98" w14:textId="77777777" w:rsidR="00B230A7" w:rsidRDefault="000A605B">
      <w:pPr>
        <w:pStyle w:val="Textoindependiente"/>
        <w:ind w:left="204"/>
      </w:pPr>
      <w:r>
        <w:t>Señor</w:t>
      </w:r>
    </w:p>
    <w:p w14:paraId="22C169EA" w14:textId="77777777" w:rsidR="00B230A7" w:rsidRDefault="000A605B">
      <w:pPr>
        <w:pStyle w:val="Ttulo1"/>
      </w:pPr>
      <w:r>
        <w:t>ALFREDO</w:t>
      </w:r>
      <w:r>
        <w:rPr>
          <w:spacing w:val="-7"/>
        </w:rPr>
        <w:t xml:space="preserve"> </w:t>
      </w:r>
      <w:r>
        <w:t>DELGADO</w:t>
      </w:r>
      <w:r>
        <w:rPr>
          <w:spacing w:val="-6"/>
        </w:rPr>
        <w:t xml:space="preserve"> </w:t>
      </w:r>
      <w:r>
        <w:t>VIDAL</w:t>
      </w:r>
    </w:p>
    <w:p w14:paraId="7108F0AD" w14:textId="77777777" w:rsidR="00B230A7" w:rsidRDefault="000A605B">
      <w:pPr>
        <w:pStyle w:val="Textoindependiente"/>
        <w:spacing w:before="1"/>
        <w:ind w:left="204"/>
        <w:rPr>
          <w:rFonts w:ascii="Arial MT"/>
        </w:rPr>
      </w:pPr>
      <w:r>
        <w:rPr>
          <w:spacing w:val="-2"/>
        </w:rPr>
        <w:t>SUPERVISOR(A)</w:t>
      </w:r>
      <w:r>
        <w:rPr>
          <w:spacing w:val="-9"/>
        </w:rPr>
        <w:t xml:space="preserve"> </w:t>
      </w:r>
      <w:r>
        <w:rPr>
          <w:spacing w:val="-2"/>
        </w:rPr>
        <w:t>CONTRATO</w:t>
      </w:r>
      <w:r>
        <w:rPr>
          <w:spacing w:val="-5"/>
        </w:rPr>
        <w:t xml:space="preserve"> </w:t>
      </w:r>
      <w:r>
        <w:rPr>
          <w:rFonts w:ascii="Arial MT"/>
          <w:spacing w:val="-1"/>
        </w:rPr>
        <w:t>No</w:t>
      </w:r>
      <w:r>
        <w:rPr>
          <w:rFonts w:ascii="Arial MT"/>
          <w:spacing w:val="-2"/>
        </w:rPr>
        <w:t xml:space="preserve"> </w:t>
      </w:r>
      <w:r>
        <w:rPr>
          <w:rFonts w:ascii="Arial MT"/>
          <w:spacing w:val="-1"/>
        </w:rPr>
        <w:t>6459663</w:t>
      </w:r>
      <w:r>
        <w:rPr>
          <w:rFonts w:ascii="Arial MT"/>
          <w:spacing w:val="-2"/>
        </w:rPr>
        <w:t xml:space="preserve"> </w:t>
      </w:r>
      <w:r>
        <w:rPr>
          <w:rFonts w:ascii="Arial MT"/>
          <w:spacing w:val="-1"/>
        </w:rPr>
        <w:t>PCCNTR.</w:t>
      </w:r>
      <w:r>
        <w:rPr>
          <w:rFonts w:ascii="Arial MT"/>
          <w:spacing w:val="-15"/>
        </w:rPr>
        <w:t xml:space="preserve"> </w:t>
      </w:r>
      <w:r>
        <w:rPr>
          <w:rFonts w:ascii="Arial MT"/>
          <w:spacing w:val="-1"/>
        </w:rPr>
        <w:t>DE</w:t>
      </w:r>
      <w:r>
        <w:rPr>
          <w:rFonts w:ascii="Arial MT"/>
          <w:spacing w:val="-8"/>
        </w:rPr>
        <w:t xml:space="preserve"> </w:t>
      </w:r>
      <w:r>
        <w:rPr>
          <w:rFonts w:ascii="Arial MT"/>
          <w:spacing w:val="-1"/>
        </w:rPr>
        <w:t>2024</w:t>
      </w:r>
    </w:p>
    <w:p w14:paraId="7F05FF4D" w14:textId="77777777" w:rsidR="00B230A7" w:rsidRDefault="000A605B">
      <w:pPr>
        <w:spacing w:before="3"/>
        <w:ind w:left="204" w:right="4968"/>
      </w:pPr>
      <w:r>
        <w:t>Cargo</w:t>
      </w:r>
      <w:r>
        <w:rPr>
          <w:spacing w:val="-13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supervisor</w:t>
      </w:r>
      <w:r>
        <w:rPr>
          <w:spacing w:val="-9"/>
        </w:rPr>
        <w:t xml:space="preserve"> </w:t>
      </w:r>
      <w:r>
        <w:t>PROFESIONAL</w:t>
      </w:r>
      <w:r>
        <w:rPr>
          <w:spacing w:val="-12"/>
        </w:rPr>
        <w:t xml:space="preserve"> </w:t>
      </w:r>
      <w:r>
        <w:t>G04</w:t>
      </w:r>
      <w:r>
        <w:rPr>
          <w:spacing w:val="-59"/>
        </w:rPr>
        <w:t xml:space="preserve"> </w:t>
      </w:r>
      <w:r>
        <w:t>Centro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 Construcción</w:t>
      </w:r>
    </w:p>
    <w:p w14:paraId="242020E4" w14:textId="77777777" w:rsidR="00B230A7" w:rsidRDefault="000A605B">
      <w:pPr>
        <w:ind w:left="204"/>
      </w:pPr>
      <w:r>
        <w:t>Cali</w:t>
      </w:r>
    </w:p>
    <w:p w14:paraId="7F9A7E4D" w14:textId="77777777" w:rsidR="00B230A7" w:rsidRDefault="00B230A7">
      <w:pPr>
        <w:rPr>
          <w:sz w:val="24"/>
        </w:rPr>
      </w:pPr>
    </w:p>
    <w:p w14:paraId="64EC4802" w14:textId="77777777" w:rsidR="00B230A7" w:rsidRDefault="00B230A7">
      <w:pPr>
        <w:rPr>
          <w:sz w:val="24"/>
        </w:rPr>
      </w:pPr>
    </w:p>
    <w:p w14:paraId="57934E44" w14:textId="77777777" w:rsidR="00B230A7" w:rsidRDefault="00B230A7">
      <w:pPr>
        <w:spacing w:before="6"/>
        <w:rPr>
          <w:sz w:val="30"/>
        </w:rPr>
      </w:pPr>
    </w:p>
    <w:p w14:paraId="492E62DD" w14:textId="77777777" w:rsidR="00B230A7" w:rsidRDefault="000A605B">
      <w:pPr>
        <w:pStyle w:val="Textoindependiente"/>
        <w:spacing w:line="242" w:lineRule="auto"/>
        <w:ind w:left="5307" w:right="239"/>
      </w:pPr>
      <w:r>
        <w:rPr>
          <w:b/>
          <w:spacing w:val="-1"/>
        </w:rPr>
        <w:t>Asunto:</w:t>
      </w:r>
      <w:r>
        <w:rPr>
          <w:b/>
          <w:spacing w:val="-12"/>
        </w:rPr>
        <w:t xml:space="preserve"> </w:t>
      </w:r>
      <w:r>
        <w:rPr>
          <w:spacing w:val="-1"/>
        </w:rPr>
        <w:t>Informe</w:t>
      </w:r>
      <w:r>
        <w:rPr>
          <w:spacing w:val="-12"/>
        </w:rPr>
        <w:t xml:space="preserve"> </w:t>
      </w:r>
      <w:r>
        <w:rPr>
          <w:spacing w:val="-1"/>
        </w:rPr>
        <w:t>mensual</w:t>
      </w:r>
      <w:r>
        <w:rPr>
          <w:spacing w:val="-10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ejecución</w:t>
      </w:r>
      <w:r>
        <w:rPr>
          <w:spacing w:val="-51"/>
        </w:rPr>
        <w:t xml:space="preserve"> </w:t>
      </w:r>
      <w:r>
        <w:t>contractual</w:t>
      </w:r>
    </w:p>
    <w:p w14:paraId="1393A229" w14:textId="77777777" w:rsidR="00B230A7" w:rsidRDefault="00B230A7">
      <w:pPr>
        <w:pStyle w:val="Textoindependiente"/>
        <w:spacing w:before="10"/>
        <w:rPr>
          <w:sz w:val="11"/>
        </w:rPr>
      </w:pPr>
    </w:p>
    <w:p w14:paraId="21C0CBA0" w14:textId="77777777" w:rsidR="00B230A7" w:rsidRDefault="00B230A7">
      <w:pPr>
        <w:rPr>
          <w:sz w:val="11"/>
        </w:rPr>
        <w:sectPr w:rsidR="00B230A7">
          <w:headerReference w:type="default" r:id="rId6"/>
          <w:footerReference w:type="default" r:id="rId7"/>
          <w:type w:val="continuous"/>
          <w:pgSz w:w="12240" w:h="15840"/>
          <w:pgMar w:top="1580" w:right="1460" w:bottom="1600" w:left="1500" w:header="708" w:footer="1400" w:gutter="0"/>
          <w:pgNumType w:start="1"/>
          <w:cols w:space="720"/>
        </w:sectPr>
      </w:pPr>
    </w:p>
    <w:p w14:paraId="7C506C99" w14:textId="77777777" w:rsidR="00B230A7" w:rsidRDefault="00B230A7">
      <w:pPr>
        <w:pStyle w:val="Textoindependiente"/>
        <w:rPr>
          <w:sz w:val="28"/>
        </w:rPr>
      </w:pPr>
    </w:p>
    <w:p w14:paraId="3463219E" w14:textId="77777777" w:rsidR="00B230A7" w:rsidRDefault="000A605B">
      <w:pPr>
        <w:spacing w:before="202"/>
        <w:ind w:left="204"/>
        <w:rPr>
          <w:sz w:val="24"/>
        </w:rPr>
      </w:pPr>
      <w:r>
        <w:rPr>
          <w:rFonts w:ascii="Calibri"/>
          <w:b/>
          <w:sz w:val="24"/>
        </w:rPr>
        <w:t>Referencia:</w:t>
      </w:r>
      <w:r>
        <w:rPr>
          <w:rFonts w:ascii="Calibri"/>
          <w:b/>
          <w:spacing w:val="-5"/>
          <w:sz w:val="24"/>
        </w:rPr>
        <w:t xml:space="preserve"> </w:t>
      </w:r>
      <w:r>
        <w:rPr>
          <w:sz w:val="24"/>
        </w:rPr>
        <w:t>CO1.PCCNTR.6459663</w:t>
      </w:r>
    </w:p>
    <w:p w14:paraId="5A0D83F0" w14:textId="53A9435B" w:rsidR="00B230A7" w:rsidRDefault="000A605B">
      <w:pPr>
        <w:pStyle w:val="Textoindependiente"/>
        <w:spacing w:before="51"/>
        <w:ind w:left="204"/>
      </w:pPr>
      <w:r>
        <w:br w:type="column"/>
      </w:r>
      <w:r>
        <w:t>Mes</w:t>
      </w:r>
      <w:r>
        <w:rPr>
          <w:spacing w:val="-8"/>
        </w:rPr>
        <w:t xml:space="preserve"> </w:t>
      </w:r>
      <w:r w:rsidR="00E1094B">
        <w:t>diciembre</w:t>
      </w:r>
      <w:r w:rsidR="0069722C">
        <w:t xml:space="preserve"> del</w:t>
      </w:r>
      <w:r>
        <w:rPr>
          <w:spacing w:val="-8"/>
        </w:rPr>
        <w:t xml:space="preserve"> </w:t>
      </w:r>
      <w:r>
        <w:t>año</w:t>
      </w:r>
      <w:r>
        <w:rPr>
          <w:spacing w:val="-7"/>
        </w:rPr>
        <w:t xml:space="preserve"> </w:t>
      </w:r>
      <w:r>
        <w:t>2024</w:t>
      </w:r>
    </w:p>
    <w:p w14:paraId="538B6A59" w14:textId="77777777" w:rsidR="00B230A7" w:rsidRDefault="00B230A7">
      <w:pPr>
        <w:sectPr w:rsidR="00B230A7">
          <w:type w:val="continuous"/>
          <w:pgSz w:w="12240" w:h="15840"/>
          <w:pgMar w:top="1580" w:right="1460" w:bottom="1600" w:left="1500" w:header="720" w:footer="720" w:gutter="0"/>
          <w:cols w:num="2" w:space="720" w:equalWidth="0">
            <w:col w:w="3991" w:space="1112"/>
            <w:col w:w="4177"/>
          </w:cols>
        </w:sectPr>
      </w:pPr>
    </w:p>
    <w:p w14:paraId="267BC235" w14:textId="77777777" w:rsidR="00B230A7" w:rsidRDefault="00B230A7">
      <w:pPr>
        <w:pStyle w:val="Textoindependiente"/>
        <w:spacing w:before="11"/>
        <w:rPr>
          <w:sz w:val="29"/>
        </w:rPr>
      </w:pPr>
    </w:p>
    <w:p w14:paraId="74D637FA" w14:textId="77777777" w:rsidR="00B230A7" w:rsidRDefault="000A605B">
      <w:pPr>
        <w:spacing w:before="94" w:line="360" w:lineRule="auto"/>
        <w:ind w:left="204" w:right="223"/>
        <w:jc w:val="both"/>
      </w:pPr>
      <w:r>
        <w:t>Luis Alfonso Gonzalez Arenas, identificado con la cédula de ciudadanía No 94374120 de</w:t>
      </w:r>
      <w:r>
        <w:rPr>
          <w:spacing w:val="1"/>
        </w:rPr>
        <w:t xml:space="preserve"> </w:t>
      </w:r>
      <w:r>
        <w:t>Cali,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mi</w:t>
      </w:r>
      <w:r>
        <w:rPr>
          <w:spacing w:val="1"/>
        </w:rPr>
        <w:t xml:space="preserve"> </w:t>
      </w:r>
      <w:r>
        <w:t>Calidad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Contratista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SENA,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Centro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Construcción,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cumplimiento del Contrato de Prestación de Servicios de la referencia, a continuación,</w:t>
      </w:r>
      <w:r>
        <w:rPr>
          <w:spacing w:val="1"/>
        </w:rPr>
        <w:t xml:space="preserve"> </w:t>
      </w:r>
      <w:r>
        <w:t>presento</w:t>
      </w:r>
      <w:r>
        <w:rPr>
          <w:spacing w:val="-3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Informe</w:t>
      </w:r>
      <w:r>
        <w:rPr>
          <w:spacing w:val="-2"/>
        </w:rPr>
        <w:t xml:space="preserve"> </w:t>
      </w:r>
      <w:r>
        <w:t>de actividades</w:t>
      </w:r>
      <w:r>
        <w:rPr>
          <w:spacing w:val="1"/>
        </w:rPr>
        <w:t xml:space="preserve"> </w:t>
      </w:r>
      <w:r>
        <w:t>realizadas</w:t>
      </w:r>
      <w:r>
        <w:rPr>
          <w:spacing w:val="-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mes</w:t>
      </w:r>
      <w:r>
        <w:rPr>
          <w:spacing w:val="-2"/>
        </w:rPr>
        <w:t xml:space="preserve"> </w:t>
      </w:r>
      <w:r>
        <w:t>objeto de</w:t>
      </w:r>
      <w:r>
        <w:rPr>
          <w:spacing w:val="-2"/>
        </w:rPr>
        <w:t xml:space="preserve"> </w:t>
      </w:r>
      <w:r>
        <w:t>cobro.</w:t>
      </w:r>
    </w:p>
    <w:p w14:paraId="592E7205" w14:textId="77777777" w:rsidR="00B230A7" w:rsidRDefault="000A605B">
      <w:pPr>
        <w:ind w:left="230" w:right="233"/>
        <w:jc w:val="both"/>
        <w:rPr>
          <w:sz w:val="24"/>
        </w:rPr>
      </w:pPr>
      <w:r>
        <w:t>Se</w:t>
      </w:r>
      <w:r>
        <w:rPr>
          <w:spacing w:val="1"/>
        </w:rPr>
        <w:t xml:space="preserve"> </w:t>
      </w:r>
      <w:r>
        <w:t>fija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valor</w:t>
      </w:r>
      <w:r>
        <w:rPr>
          <w:spacing w:val="1"/>
        </w:rPr>
        <w:t xml:space="preserve"> </w:t>
      </w:r>
      <w:r>
        <w:t>total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contrato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suma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rPr>
          <w:sz w:val="24"/>
        </w:rPr>
        <w:t>VEINTE</w:t>
      </w:r>
      <w:r>
        <w:rPr>
          <w:spacing w:val="1"/>
          <w:sz w:val="24"/>
        </w:rPr>
        <w:t xml:space="preserve"> </w:t>
      </w:r>
      <w:r>
        <w:rPr>
          <w:sz w:val="24"/>
        </w:rPr>
        <w:t>MILLONES</w:t>
      </w:r>
      <w:r>
        <w:rPr>
          <w:spacing w:val="1"/>
          <w:sz w:val="24"/>
        </w:rPr>
        <w:t xml:space="preserve"> </w:t>
      </w:r>
      <w:r>
        <w:rPr>
          <w:sz w:val="24"/>
        </w:rPr>
        <w:t>NOVECIENTOS</w:t>
      </w:r>
      <w:r>
        <w:rPr>
          <w:spacing w:val="-2"/>
          <w:sz w:val="24"/>
        </w:rPr>
        <w:t xml:space="preserve"> </w:t>
      </w:r>
      <w:r>
        <w:rPr>
          <w:sz w:val="24"/>
        </w:rPr>
        <w:t>SETENTA</w:t>
      </w:r>
      <w:r>
        <w:rPr>
          <w:spacing w:val="3"/>
          <w:sz w:val="24"/>
        </w:rPr>
        <w:t xml:space="preserve"> </w:t>
      </w:r>
      <w:r>
        <w:rPr>
          <w:sz w:val="24"/>
        </w:rPr>
        <w:t>Y</w:t>
      </w:r>
      <w:r>
        <w:rPr>
          <w:spacing w:val="40"/>
          <w:sz w:val="24"/>
        </w:rPr>
        <w:t xml:space="preserve"> </w:t>
      </w:r>
      <w:r>
        <w:rPr>
          <w:sz w:val="24"/>
        </w:rPr>
        <w:t>DOS</w:t>
      </w:r>
      <w:r>
        <w:rPr>
          <w:spacing w:val="41"/>
          <w:sz w:val="24"/>
        </w:rPr>
        <w:t xml:space="preserve"> </w:t>
      </w:r>
      <w:r>
        <w:rPr>
          <w:sz w:val="24"/>
        </w:rPr>
        <w:t>MIL</w:t>
      </w:r>
      <w:r>
        <w:rPr>
          <w:spacing w:val="42"/>
          <w:sz w:val="24"/>
        </w:rPr>
        <w:t xml:space="preserve"> </w:t>
      </w:r>
      <w:r>
        <w:rPr>
          <w:sz w:val="24"/>
        </w:rPr>
        <w:t>OCHOCIENTOS</w:t>
      </w:r>
      <w:r>
        <w:rPr>
          <w:spacing w:val="42"/>
          <w:sz w:val="24"/>
        </w:rPr>
        <w:t xml:space="preserve"> </w:t>
      </w:r>
      <w:r>
        <w:rPr>
          <w:sz w:val="24"/>
        </w:rPr>
        <w:t>TREINTA</w:t>
      </w:r>
      <w:r>
        <w:rPr>
          <w:spacing w:val="41"/>
          <w:sz w:val="24"/>
        </w:rPr>
        <w:t xml:space="preserve"> </w:t>
      </w:r>
      <w:r>
        <w:rPr>
          <w:sz w:val="24"/>
        </w:rPr>
        <w:t>Y</w:t>
      </w:r>
      <w:r>
        <w:rPr>
          <w:spacing w:val="38"/>
          <w:sz w:val="24"/>
        </w:rPr>
        <w:t xml:space="preserve"> </w:t>
      </w:r>
      <w:r>
        <w:rPr>
          <w:sz w:val="24"/>
        </w:rPr>
        <w:t>DOS</w:t>
      </w:r>
    </w:p>
    <w:p w14:paraId="65D921ED" w14:textId="77777777" w:rsidR="00B230A7" w:rsidRDefault="000A605B">
      <w:pPr>
        <w:pStyle w:val="Textoindependiente"/>
        <w:ind w:left="230" w:right="236"/>
        <w:jc w:val="both"/>
        <w:rPr>
          <w:rFonts w:ascii="Arial MT" w:hAnsi="Arial MT"/>
        </w:rPr>
      </w:pPr>
      <w:r>
        <w:rPr>
          <w:rFonts w:ascii="Arial MT" w:hAnsi="Arial MT"/>
        </w:rPr>
        <w:t>PESOS MCTE ($20.972.832). Esta suma será pagada por el SENA al contratista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  <w:spacing w:val="-1"/>
        </w:rPr>
        <w:t xml:space="preserve">de la siguiente manera: a) Un (01) </w:t>
      </w:r>
      <w:r>
        <w:rPr>
          <w:rFonts w:ascii="Arial MT" w:hAnsi="Arial MT"/>
        </w:rPr>
        <w:t>primer pago por el mes de junio por valor de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SETECIENTOS</w:t>
      </w:r>
      <w:r>
        <w:rPr>
          <w:rFonts w:ascii="Arial MT" w:hAnsi="Arial MT"/>
          <w:spacing w:val="-1"/>
        </w:rPr>
        <w:t xml:space="preserve"> </w:t>
      </w:r>
      <w:r>
        <w:rPr>
          <w:rFonts w:ascii="Arial MT" w:hAnsi="Arial MT"/>
        </w:rPr>
        <w:t>CUARENTA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MIL</w:t>
      </w:r>
      <w:r>
        <w:rPr>
          <w:rFonts w:ascii="Arial MT" w:hAnsi="Arial MT"/>
          <w:spacing w:val="7"/>
        </w:rPr>
        <w:t xml:space="preserve"> </w:t>
      </w:r>
      <w:r>
        <w:rPr>
          <w:rFonts w:ascii="Arial MT" w:hAnsi="Arial MT"/>
        </w:rPr>
        <w:t>DOSCIENTOS</w:t>
      </w:r>
      <w:r>
        <w:rPr>
          <w:rFonts w:ascii="Arial MT" w:hAnsi="Arial MT"/>
          <w:spacing w:val="8"/>
        </w:rPr>
        <w:t xml:space="preserve"> </w:t>
      </w:r>
      <w:r>
        <w:rPr>
          <w:rFonts w:ascii="Arial MT" w:hAnsi="Arial MT"/>
        </w:rPr>
        <w:t>DIECIOCHO</w:t>
      </w:r>
      <w:r>
        <w:rPr>
          <w:rFonts w:ascii="Arial MT" w:hAnsi="Arial MT"/>
          <w:spacing w:val="8"/>
        </w:rPr>
        <w:t xml:space="preserve"> </w:t>
      </w:r>
      <w:r>
        <w:rPr>
          <w:rFonts w:ascii="Arial MT" w:hAnsi="Arial MT"/>
        </w:rPr>
        <w:t>PESOS</w:t>
      </w:r>
      <w:r>
        <w:rPr>
          <w:rFonts w:ascii="Arial MT" w:hAnsi="Arial MT"/>
          <w:spacing w:val="8"/>
        </w:rPr>
        <w:t xml:space="preserve"> </w:t>
      </w:r>
      <w:r>
        <w:rPr>
          <w:rFonts w:ascii="Arial MT" w:hAnsi="Arial MT"/>
        </w:rPr>
        <w:t>M/CTE</w:t>
      </w:r>
    </w:p>
    <w:p w14:paraId="55F76174" w14:textId="77777777" w:rsidR="00B230A7" w:rsidRDefault="000A605B">
      <w:pPr>
        <w:pStyle w:val="Textoindependiente"/>
        <w:ind w:left="230" w:right="231"/>
        <w:jc w:val="both"/>
        <w:rPr>
          <w:rFonts w:ascii="Arial MT"/>
        </w:rPr>
      </w:pPr>
      <w:r>
        <w:rPr>
          <w:rFonts w:ascii="Arial MT"/>
        </w:rPr>
        <w:t>($740.218)., b) Cinco (05) pagos iguales por los meses de julio a noviembre por</w:t>
      </w:r>
      <w:r>
        <w:rPr>
          <w:rFonts w:ascii="Arial MT"/>
          <w:spacing w:val="1"/>
        </w:rPr>
        <w:t xml:space="preserve"> </w:t>
      </w:r>
      <w:r>
        <w:rPr>
          <w:rFonts w:ascii="Arial MT"/>
        </w:rPr>
        <w:t>valor de TRES MILLONES SETECIENTOS UN MIL OCHENTA Y OCHO PESOS</w:t>
      </w:r>
      <w:r>
        <w:rPr>
          <w:rFonts w:ascii="Arial MT"/>
          <w:spacing w:val="1"/>
        </w:rPr>
        <w:t xml:space="preserve"> </w:t>
      </w:r>
      <w:r>
        <w:rPr>
          <w:rFonts w:ascii="Arial MT"/>
        </w:rPr>
        <w:t>M/CTE</w:t>
      </w:r>
      <w:r>
        <w:rPr>
          <w:rFonts w:ascii="Arial MT"/>
          <w:spacing w:val="-17"/>
        </w:rPr>
        <w:t xml:space="preserve"> </w:t>
      </w:r>
      <w:r>
        <w:rPr>
          <w:rFonts w:ascii="Arial MT"/>
        </w:rPr>
        <w:t>($3.701.088).,</w:t>
      </w:r>
      <w:r>
        <w:rPr>
          <w:rFonts w:ascii="Arial MT"/>
          <w:spacing w:val="-17"/>
        </w:rPr>
        <w:t xml:space="preserve"> </w:t>
      </w:r>
      <w:r>
        <w:rPr>
          <w:rFonts w:ascii="Arial MT"/>
        </w:rPr>
        <w:t>c)</w:t>
      </w:r>
      <w:r>
        <w:rPr>
          <w:rFonts w:ascii="Arial MT"/>
          <w:spacing w:val="-17"/>
        </w:rPr>
        <w:t xml:space="preserve"> </w:t>
      </w:r>
      <w:r>
        <w:rPr>
          <w:rFonts w:ascii="Arial MT"/>
        </w:rPr>
        <w:t>Un</w:t>
      </w:r>
      <w:r>
        <w:rPr>
          <w:rFonts w:ascii="Arial MT"/>
          <w:spacing w:val="-16"/>
        </w:rPr>
        <w:t xml:space="preserve"> </w:t>
      </w:r>
      <w:r>
        <w:rPr>
          <w:rFonts w:ascii="Arial MT"/>
        </w:rPr>
        <w:t>(01)</w:t>
      </w:r>
    </w:p>
    <w:p w14:paraId="0E628F9D" w14:textId="77777777" w:rsidR="00B230A7" w:rsidRDefault="000A605B">
      <w:pPr>
        <w:pStyle w:val="Textoindependiente"/>
        <w:ind w:left="230" w:right="234"/>
        <w:jc w:val="both"/>
        <w:rPr>
          <w:rFonts w:ascii="Arial MT" w:hAnsi="Arial MT"/>
        </w:rPr>
      </w:pPr>
      <w:r>
        <w:rPr>
          <w:rFonts w:ascii="Arial MT" w:hAnsi="Arial MT"/>
        </w:rPr>
        <w:t>último pago por el mes de diciembre por valor de UN MILLON SETECIENTOS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VEINTISIETE</w:t>
      </w:r>
      <w:r>
        <w:rPr>
          <w:rFonts w:ascii="Arial MT" w:hAnsi="Arial MT"/>
          <w:spacing w:val="-1"/>
        </w:rPr>
        <w:t xml:space="preserve"> </w:t>
      </w:r>
      <w:r>
        <w:rPr>
          <w:rFonts w:ascii="Arial MT" w:hAnsi="Arial MT"/>
        </w:rPr>
        <w:t>MIL</w:t>
      </w:r>
      <w:r>
        <w:rPr>
          <w:rFonts w:ascii="Arial MT" w:hAnsi="Arial MT"/>
          <w:spacing w:val="3"/>
        </w:rPr>
        <w:t xml:space="preserve"> </w:t>
      </w:r>
      <w:r>
        <w:rPr>
          <w:rFonts w:ascii="Arial MT" w:hAnsi="Arial MT"/>
        </w:rPr>
        <w:t>CIENTO</w:t>
      </w:r>
      <w:r>
        <w:rPr>
          <w:rFonts w:ascii="Arial MT" w:hAnsi="Arial MT"/>
          <w:spacing w:val="37"/>
        </w:rPr>
        <w:t xml:space="preserve"> </w:t>
      </w:r>
      <w:r>
        <w:rPr>
          <w:rFonts w:ascii="Arial MT" w:hAnsi="Arial MT"/>
        </w:rPr>
        <w:t>SETENTA</w:t>
      </w:r>
      <w:r>
        <w:rPr>
          <w:rFonts w:ascii="Arial MT" w:hAnsi="Arial MT"/>
          <w:spacing w:val="31"/>
        </w:rPr>
        <w:t xml:space="preserve"> </w:t>
      </w:r>
      <w:r>
        <w:rPr>
          <w:rFonts w:ascii="Arial MT" w:hAnsi="Arial MT"/>
        </w:rPr>
        <w:t>Y</w:t>
      </w:r>
      <w:r>
        <w:rPr>
          <w:rFonts w:ascii="Arial MT" w:hAnsi="Arial MT"/>
          <w:spacing w:val="33"/>
        </w:rPr>
        <w:t xml:space="preserve"> </w:t>
      </w:r>
      <w:r>
        <w:rPr>
          <w:rFonts w:ascii="Arial MT" w:hAnsi="Arial MT"/>
        </w:rPr>
        <w:t>CUATRO</w:t>
      </w:r>
      <w:r>
        <w:rPr>
          <w:rFonts w:ascii="Arial MT" w:hAnsi="Arial MT"/>
          <w:spacing w:val="35"/>
        </w:rPr>
        <w:t xml:space="preserve"> </w:t>
      </w:r>
      <w:r>
        <w:rPr>
          <w:rFonts w:ascii="Arial MT" w:hAnsi="Arial MT"/>
        </w:rPr>
        <w:t>PESOS</w:t>
      </w:r>
    </w:p>
    <w:p w14:paraId="762C1FCC" w14:textId="77777777" w:rsidR="00B230A7" w:rsidRDefault="000A605B">
      <w:pPr>
        <w:ind w:left="230"/>
      </w:pPr>
      <w:r>
        <w:rPr>
          <w:sz w:val="24"/>
        </w:rPr>
        <w:t>(1.727.174) durante</w:t>
      </w:r>
      <w:r>
        <w:rPr>
          <w:spacing w:val="2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vigencia</w:t>
      </w:r>
      <w:r>
        <w:rPr>
          <w:spacing w:val="-1"/>
          <w:sz w:val="24"/>
        </w:rPr>
        <w:t xml:space="preserve"> </w:t>
      </w:r>
      <w:r>
        <w:rPr>
          <w:sz w:val="24"/>
        </w:rPr>
        <w:t>2024</w:t>
      </w:r>
      <w:r>
        <w:rPr>
          <w:rFonts w:ascii="Calibri" w:hAnsi="Calibri"/>
        </w:rPr>
        <w:t>.</w:t>
      </w:r>
      <w:r>
        <w:rPr>
          <w:rFonts w:ascii="Calibri" w:hAnsi="Calibri"/>
          <w:spacing w:val="1"/>
        </w:rPr>
        <w:t xml:space="preserve"> </w:t>
      </w:r>
      <w:r>
        <w:t>Cada pago</w:t>
      </w:r>
      <w:r>
        <w:rPr>
          <w:spacing w:val="2"/>
        </w:rPr>
        <w:t xml:space="preserve"> </w:t>
      </w:r>
      <w:r>
        <w:t>se</w:t>
      </w:r>
      <w:r>
        <w:rPr>
          <w:spacing w:val="26"/>
        </w:rPr>
        <w:t xml:space="preserve"> </w:t>
      </w:r>
      <w:r>
        <w:t>liquidará</w:t>
      </w:r>
      <w:r>
        <w:rPr>
          <w:spacing w:val="29"/>
        </w:rPr>
        <w:t xml:space="preserve"> </w:t>
      </w:r>
      <w:r>
        <w:t>acorde</w:t>
      </w:r>
      <w:r>
        <w:rPr>
          <w:spacing w:val="26"/>
        </w:rPr>
        <w:t xml:space="preserve"> </w:t>
      </w:r>
      <w:r>
        <w:t>al</w:t>
      </w:r>
      <w:r>
        <w:rPr>
          <w:spacing w:val="25"/>
        </w:rPr>
        <w:t xml:space="preserve"> </w:t>
      </w:r>
      <w:r>
        <w:t>total</w:t>
      </w:r>
      <w:r>
        <w:rPr>
          <w:spacing w:val="26"/>
        </w:rPr>
        <w:t xml:space="preserve"> </w:t>
      </w:r>
      <w:r>
        <w:t>de</w:t>
      </w:r>
      <w:r>
        <w:rPr>
          <w:spacing w:val="23"/>
        </w:rPr>
        <w:t xml:space="preserve"> </w:t>
      </w:r>
      <w:r>
        <w:t>horas</w:t>
      </w:r>
      <w:r>
        <w:rPr>
          <w:spacing w:val="-58"/>
        </w:rPr>
        <w:t xml:space="preserve"> </w:t>
      </w:r>
      <w:r>
        <w:t>programadas</w:t>
      </w:r>
      <w:r>
        <w:rPr>
          <w:spacing w:val="25"/>
        </w:rPr>
        <w:t xml:space="preserve"> </w:t>
      </w:r>
      <w:r>
        <w:t>y</w:t>
      </w:r>
    </w:p>
    <w:p w14:paraId="15CCC3EE" w14:textId="77777777" w:rsidR="00B230A7" w:rsidRDefault="000A605B">
      <w:pPr>
        <w:ind w:left="101"/>
      </w:pPr>
      <w:r>
        <w:t>ejecutadas,</w:t>
      </w:r>
      <w:r>
        <w:rPr>
          <w:spacing w:val="39"/>
        </w:rPr>
        <w:t xml:space="preserve"> </w:t>
      </w:r>
      <w:r>
        <w:t>siendo</w:t>
      </w:r>
      <w:r>
        <w:rPr>
          <w:spacing w:val="37"/>
        </w:rPr>
        <w:t xml:space="preserve"> </w:t>
      </w:r>
      <w:r>
        <w:t>96</w:t>
      </w:r>
      <w:r>
        <w:rPr>
          <w:spacing w:val="36"/>
        </w:rPr>
        <w:t xml:space="preserve"> </w:t>
      </w:r>
      <w:r>
        <w:t>horas</w:t>
      </w:r>
      <w:r>
        <w:rPr>
          <w:spacing w:val="38"/>
        </w:rPr>
        <w:t xml:space="preserve"> </w:t>
      </w:r>
      <w:r>
        <w:t>por</w:t>
      </w:r>
      <w:r>
        <w:rPr>
          <w:spacing w:val="37"/>
        </w:rPr>
        <w:t xml:space="preserve"> </w:t>
      </w:r>
      <w:r>
        <w:t>mes,</w:t>
      </w:r>
      <w:r>
        <w:rPr>
          <w:spacing w:val="39"/>
        </w:rPr>
        <w:t xml:space="preserve"> </w:t>
      </w:r>
      <w:r>
        <w:t>o</w:t>
      </w:r>
      <w:r>
        <w:rPr>
          <w:spacing w:val="39"/>
        </w:rPr>
        <w:t xml:space="preserve"> </w:t>
      </w:r>
      <w:r>
        <w:t>proporcional</w:t>
      </w:r>
      <w:r>
        <w:rPr>
          <w:spacing w:val="40"/>
        </w:rPr>
        <w:t xml:space="preserve"> </w:t>
      </w:r>
      <w:r>
        <w:t>a</w:t>
      </w:r>
      <w:r>
        <w:rPr>
          <w:spacing w:val="39"/>
        </w:rPr>
        <w:t xml:space="preserve"> </w:t>
      </w:r>
      <w:r>
        <w:t>este,</w:t>
      </w:r>
      <w:r>
        <w:rPr>
          <w:spacing w:val="39"/>
        </w:rPr>
        <w:t xml:space="preserve"> </w:t>
      </w:r>
      <w:r>
        <w:t>hora</w:t>
      </w:r>
      <w:r>
        <w:rPr>
          <w:spacing w:val="36"/>
        </w:rPr>
        <w:t xml:space="preserve"> </w:t>
      </w:r>
      <w:r>
        <w:t>liquidada</w:t>
      </w:r>
      <w:r>
        <w:rPr>
          <w:spacing w:val="37"/>
        </w:rPr>
        <w:t xml:space="preserve"> </w:t>
      </w:r>
      <w:r>
        <w:t>por</w:t>
      </w:r>
      <w:r>
        <w:rPr>
          <w:spacing w:val="39"/>
        </w:rPr>
        <w:t xml:space="preserve"> </w:t>
      </w:r>
      <w:r>
        <w:t>valor</w:t>
      </w:r>
      <w:r>
        <w:rPr>
          <w:spacing w:val="38"/>
        </w:rPr>
        <w:t xml:space="preserve"> </w:t>
      </w:r>
      <w:r>
        <w:t>de</w:t>
      </w:r>
    </w:p>
    <w:p w14:paraId="6B854DCF" w14:textId="77777777" w:rsidR="00B230A7" w:rsidRDefault="000A605B">
      <w:pPr>
        <w:ind w:left="101"/>
      </w:pPr>
      <w:r>
        <w:lastRenderedPageBreak/>
        <w:t>$38.553</w:t>
      </w:r>
    </w:p>
    <w:p w14:paraId="740701EC" w14:textId="77777777" w:rsidR="00B230A7" w:rsidRDefault="00B230A7">
      <w:pPr>
        <w:sectPr w:rsidR="00B230A7">
          <w:type w:val="continuous"/>
          <w:pgSz w:w="12240" w:h="15840"/>
          <w:pgMar w:top="1580" w:right="1460" w:bottom="1600" w:left="1500" w:header="720" w:footer="720" w:gutter="0"/>
          <w:cols w:space="720"/>
        </w:sectPr>
      </w:pPr>
    </w:p>
    <w:p w14:paraId="4BE1A129" w14:textId="77777777" w:rsidR="00B230A7" w:rsidRDefault="00B230A7">
      <w:pPr>
        <w:rPr>
          <w:sz w:val="20"/>
        </w:rPr>
      </w:pPr>
    </w:p>
    <w:p w14:paraId="29F0876D" w14:textId="77777777" w:rsidR="00B230A7" w:rsidRDefault="00B230A7">
      <w:pPr>
        <w:rPr>
          <w:sz w:val="20"/>
        </w:rPr>
      </w:pPr>
    </w:p>
    <w:p w14:paraId="0B8818CC" w14:textId="77777777" w:rsidR="00B230A7" w:rsidRDefault="00B230A7">
      <w:pPr>
        <w:spacing w:before="8"/>
        <w:rPr>
          <w:sz w:val="14"/>
        </w:rPr>
      </w:pPr>
    </w:p>
    <w:tbl>
      <w:tblPr>
        <w:tblStyle w:val="TableNormal"/>
        <w:tblW w:w="0" w:type="auto"/>
        <w:tblInd w:w="2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6"/>
      </w:tblGrid>
      <w:tr w:rsidR="00B230A7" w14:paraId="56FF65E7" w14:textId="77777777">
        <w:trPr>
          <w:trHeight w:val="438"/>
        </w:trPr>
        <w:tc>
          <w:tcPr>
            <w:tcW w:w="8786" w:type="dxa"/>
          </w:tcPr>
          <w:p w14:paraId="7F2C066C" w14:textId="77777777" w:rsidR="00B230A7" w:rsidRDefault="000A605B">
            <w:pPr>
              <w:pStyle w:val="TableParagraph"/>
              <w:spacing w:before="6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OBJETO:</w:t>
            </w:r>
          </w:p>
        </w:tc>
      </w:tr>
      <w:tr w:rsidR="00B230A7" w14:paraId="4228F5B3" w14:textId="77777777">
        <w:trPr>
          <w:trHeight w:val="1698"/>
        </w:trPr>
        <w:tc>
          <w:tcPr>
            <w:tcW w:w="8786" w:type="dxa"/>
          </w:tcPr>
          <w:p w14:paraId="1EF534BF" w14:textId="77777777" w:rsidR="00B230A7" w:rsidRDefault="000A605B">
            <w:pPr>
              <w:pStyle w:val="TableParagraph"/>
              <w:tabs>
                <w:tab w:val="left" w:pos="2709"/>
                <w:tab w:val="left" w:pos="4058"/>
              </w:tabs>
              <w:ind w:left="131" w:right="109"/>
              <w:jc w:val="both"/>
              <w:rPr>
                <w:sz w:val="24"/>
              </w:rPr>
            </w:pPr>
            <w:r>
              <w:rPr>
                <w:sz w:val="24"/>
              </w:rPr>
              <w:t>PRESTACION</w:t>
            </w:r>
            <w:r>
              <w:rPr>
                <w:sz w:val="24"/>
              </w:rPr>
              <w:tab/>
              <w:t>DE</w:t>
            </w:r>
            <w:r>
              <w:rPr>
                <w:sz w:val="24"/>
              </w:rPr>
              <w:tab/>
              <w:t>SERVICIOS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PROFESIONALES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CARACTER </w:t>
            </w:r>
            <w:r>
              <w:rPr>
                <w:sz w:val="24"/>
              </w:rPr>
              <w:t>TEMPORAL DE INSTRUCTORES PARA IMPARTIR FORMACION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PROFESIONAL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INTEGRAL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AREA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CONSTRUCCION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EDIFICACIONES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DIFERENTES PROGRAMAS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FORMACION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TITULADA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YCOMPLEMENTARIA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CENTRO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</w:p>
          <w:p w14:paraId="3FF55775" w14:textId="77777777" w:rsidR="00B230A7" w:rsidRDefault="000A605B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CONSTRUCCION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VIGENCIA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2024.</w:t>
            </w:r>
          </w:p>
        </w:tc>
      </w:tr>
    </w:tbl>
    <w:p w14:paraId="3866B7D5" w14:textId="77777777" w:rsidR="00B230A7" w:rsidRDefault="00B230A7">
      <w:pPr>
        <w:rPr>
          <w:sz w:val="20"/>
        </w:rPr>
      </w:pPr>
    </w:p>
    <w:p w14:paraId="57A73E1E" w14:textId="77777777" w:rsidR="00B230A7" w:rsidRDefault="000A605B">
      <w:pPr>
        <w:pStyle w:val="Ttulo1"/>
        <w:spacing w:before="209"/>
      </w:pPr>
      <w:r>
        <w:t>Obligaciones</w:t>
      </w:r>
      <w:r>
        <w:rPr>
          <w:spacing w:val="-14"/>
        </w:rPr>
        <w:t xml:space="preserve"> </w:t>
      </w:r>
      <w:r>
        <w:t>Especificas</w:t>
      </w:r>
    </w:p>
    <w:p w14:paraId="4606F9A3" w14:textId="77777777" w:rsidR="00B230A7" w:rsidRDefault="00B230A7">
      <w:pPr>
        <w:pStyle w:val="Textoindependiente"/>
        <w:rPr>
          <w:b/>
          <w:sz w:val="20"/>
        </w:rPr>
      </w:pPr>
    </w:p>
    <w:p w14:paraId="14A3BBE8" w14:textId="77777777" w:rsidR="00B230A7" w:rsidRDefault="00B230A7">
      <w:pPr>
        <w:pStyle w:val="Textoindependiente"/>
        <w:rPr>
          <w:b/>
          <w:sz w:val="16"/>
        </w:rPr>
      </w:pPr>
    </w:p>
    <w:tbl>
      <w:tblPr>
        <w:tblStyle w:val="TableNormal"/>
        <w:tblW w:w="0" w:type="auto"/>
        <w:tblInd w:w="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3094"/>
        <w:gridCol w:w="2693"/>
        <w:gridCol w:w="2410"/>
      </w:tblGrid>
      <w:tr w:rsidR="00B230A7" w14:paraId="05C2D028" w14:textId="77777777">
        <w:trPr>
          <w:trHeight w:val="405"/>
        </w:trPr>
        <w:tc>
          <w:tcPr>
            <w:tcW w:w="480" w:type="dxa"/>
          </w:tcPr>
          <w:p w14:paraId="686C7704" w14:textId="77777777" w:rsidR="00B230A7" w:rsidRDefault="000A605B">
            <w:pPr>
              <w:pStyle w:val="TableParagraph"/>
              <w:spacing w:before="6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No</w:t>
            </w:r>
          </w:p>
        </w:tc>
        <w:tc>
          <w:tcPr>
            <w:tcW w:w="3094" w:type="dxa"/>
          </w:tcPr>
          <w:p w14:paraId="241EB616" w14:textId="77777777" w:rsidR="00B230A7" w:rsidRDefault="000A605B">
            <w:pPr>
              <w:pStyle w:val="TableParagraph"/>
              <w:spacing w:before="6"/>
              <w:ind w:left="964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Obligaciones</w:t>
            </w:r>
          </w:p>
        </w:tc>
        <w:tc>
          <w:tcPr>
            <w:tcW w:w="2693" w:type="dxa"/>
          </w:tcPr>
          <w:p w14:paraId="493C3778" w14:textId="77777777" w:rsidR="00B230A7" w:rsidRDefault="000A605B">
            <w:pPr>
              <w:pStyle w:val="TableParagraph"/>
              <w:spacing w:before="6"/>
              <w:ind w:left="463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1"/>
              </w:rPr>
              <w:t>Acciones</w:t>
            </w:r>
            <w:r>
              <w:rPr>
                <w:rFonts w:ascii="Calibri"/>
                <w:b/>
                <w:spacing w:val="-11"/>
              </w:rPr>
              <w:t xml:space="preserve"> </w:t>
            </w:r>
            <w:r>
              <w:rPr>
                <w:rFonts w:ascii="Calibri"/>
                <w:b/>
                <w:spacing w:val="-1"/>
              </w:rPr>
              <w:t>realizadas</w:t>
            </w:r>
          </w:p>
        </w:tc>
        <w:tc>
          <w:tcPr>
            <w:tcW w:w="2410" w:type="dxa"/>
          </w:tcPr>
          <w:p w14:paraId="2628C964" w14:textId="77777777" w:rsidR="00B230A7" w:rsidRDefault="000A605B">
            <w:pPr>
              <w:pStyle w:val="TableParagraph"/>
              <w:spacing w:before="6"/>
              <w:ind w:left="0" w:right="728"/>
              <w:jc w:val="right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Evidencias</w:t>
            </w:r>
          </w:p>
        </w:tc>
      </w:tr>
      <w:tr w:rsidR="00B230A7" w14:paraId="1B360492" w14:textId="77777777">
        <w:trPr>
          <w:trHeight w:val="2781"/>
        </w:trPr>
        <w:tc>
          <w:tcPr>
            <w:tcW w:w="480" w:type="dxa"/>
          </w:tcPr>
          <w:p w14:paraId="1DB8454E" w14:textId="77777777" w:rsidR="00B230A7" w:rsidRDefault="000A605B">
            <w:pPr>
              <w:pStyle w:val="TableParagraph"/>
              <w:spacing w:before="6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3094" w:type="dxa"/>
          </w:tcPr>
          <w:p w14:paraId="414792B5" w14:textId="77777777" w:rsidR="00B230A7" w:rsidRDefault="000A605B">
            <w:pPr>
              <w:pStyle w:val="TableParagraph"/>
              <w:ind w:right="144" w:firstLine="48"/>
              <w:rPr>
                <w:rFonts w:ascii="Calibri" w:hAnsi="Calibri"/>
              </w:rPr>
            </w:pPr>
            <w:r>
              <w:t>Participar en la planeación</w:t>
            </w:r>
            <w:r>
              <w:rPr>
                <w:spacing w:val="1"/>
              </w:rPr>
              <w:t xml:space="preserve"> </w:t>
            </w:r>
            <w:r>
              <w:t>de los procesos formativos</w:t>
            </w:r>
            <w:r>
              <w:rPr>
                <w:spacing w:val="1"/>
              </w:rPr>
              <w:t xml:space="preserve"> </w:t>
            </w:r>
            <w:r>
              <w:t>de acuerdo con los</w:t>
            </w:r>
            <w:r>
              <w:rPr>
                <w:spacing w:val="1"/>
              </w:rPr>
              <w:t xml:space="preserve"> </w:t>
            </w:r>
            <w:r>
              <w:t xml:space="preserve">lineamientos </w:t>
            </w:r>
            <w:r>
              <w:rPr>
                <w:rFonts w:ascii="Calibri" w:hAnsi="Calibri"/>
              </w:rPr>
              <w:t>institucionales,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para</w:t>
            </w:r>
            <w:r>
              <w:rPr>
                <w:rFonts w:ascii="Calibri" w:hAnsi="Calibri"/>
                <w:spacing w:val="-9"/>
              </w:rPr>
              <w:t xml:space="preserve"> </w:t>
            </w:r>
            <w:r>
              <w:rPr>
                <w:rFonts w:ascii="Calibri" w:hAnsi="Calibri"/>
              </w:rPr>
              <w:t>el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área</w:t>
            </w:r>
            <w:r>
              <w:rPr>
                <w:rFonts w:ascii="Calibri" w:hAnsi="Calibri"/>
                <w:spacing w:val="-10"/>
              </w:rPr>
              <w:t xml:space="preserve"> </w:t>
            </w:r>
            <w:r>
              <w:rPr>
                <w:rFonts w:ascii="Calibri" w:hAnsi="Calibri"/>
              </w:rPr>
              <w:t>temática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del</w:t>
            </w:r>
            <w:r>
              <w:rPr>
                <w:rFonts w:ascii="Calibri" w:hAnsi="Calibri"/>
                <w:spacing w:val="-13"/>
              </w:rPr>
              <w:t xml:space="preserve"> </w:t>
            </w:r>
            <w:r>
              <w:rPr>
                <w:rFonts w:ascii="Calibri" w:hAnsi="Calibri"/>
              </w:rPr>
              <w:t>objeto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contractual.</w:t>
            </w:r>
          </w:p>
        </w:tc>
        <w:tc>
          <w:tcPr>
            <w:tcW w:w="2693" w:type="dxa"/>
          </w:tcPr>
          <w:p w14:paraId="71D40DA1" w14:textId="6227B432" w:rsidR="00CA2F70" w:rsidRDefault="00CA2F70" w:rsidP="00751CBA">
            <w:pPr>
              <w:pStyle w:val="TableParagraph"/>
              <w:ind w:left="0" w:right="229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 </w:t>
            </w:r>
            <w:r w:rsidR="006969F8">
              <w:rPr>
                <w:sz w:val="23"/>
                <w:szCs w:val="23"/>
              </w:rPr>
              <w:t>Por permanecer comisionando y pernoctando no es posible asistir a estas actividades estábamos atrasados</w:t>
            </w:r>
          </w:p>
        </w:tc>
        <w:tc>
          <w:tcPr>
            <w:tcW w:w="2410" w:type="dxa"/>
          </w:tcPr>
          <w:p w14:paraId="6F1BDE8F" w14:textId="6034E705" w:rsidR="00962BB1" w:rsidRDefault="001D5526" w:rsidP="00751CBA">
            <w:pPr>
              <w:pStyle w:val="TableParagraph"/>
              <w:spacing w:before="8" w:line="237" w:lineRule="auto"/>
              <w:ind w:left="112" w:right="48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Registro </w:t>
            </w:r>
            <w:r w:rsidR="004A4E64">
              <w:rPr>
                <w:rFonts w:ascii="Calibri" w:hAnsi="Calibri"/>
              </w:rPr>
              <w:t>fotográfico</w:t>
            </w:r>
          </w:p>
        </w:tc>
      </w:tr>
      <w:tr w:rsidR="00B230A7" w14:paraId="35A169FE" w14:textId="77777777">
        <w:trPr>
          <w:trHeight w:val="3343"/>
        </w:trPr>
        <w:tc>
          <w:tcPr>
            <w:tcW w:w="480" w:type="dxa"/>
          </w:tcPr>
          <w:p w14:paraId="025A08D2" w14:textId="77777777" w:rsidR="00B230A7" w:rsidRDefault="000A605B">
            <w:pPr>
              <w:pStyle w:val="TableParagraph"/>
              <w:spacing w:before="6"/>
              <w:rPr>
                <w:rFonts w:ascii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3094" w:type="dxa"/>
          </w:tcPr>
          <w:p w14:paraId="5311011B" w14:textId="77777777" w:rsidR="00B230A7" w:rsidRDefault="000A605B">
            <w:pPr>
              <w:pStyle w:val="TableParagraph"/>
              <w:spacing w:before="2"/>
              <w:ind w:right="189"/>
            </w:pPr>
            <w:r>
              <w:t>Participar bajo Previa</w:t>
            </w:r>
            <w:r>
              <w:rPr>
                <w:spacing w:val="1"/>
              </w:rPr>
              <w:t xml:space="preserve"> </w:t>
            </w:r>
            <w:r>
              <w:t>autorización, en jornadas de</w:t>
            </w:r>
            <w:r>
              <w:rPr>
                <w:spacing w:val="-59"/>
              </w:rPr>
              <w:t xml:space="preserve"> </w:t>
            </w:r>
            <w:r>
              <w:rPr>
                <w:spacing w:val="-1"/>
              </w:rPr>
              <w:t>diseño</w:t>
            </w:r>
            <w:r>
              <w:rPr>
                <w:spacing w:val="-14"/>
              </w:rPr>
              <w:t xml:space="preserve"> </w:t>
            </w:r>
            <w:r>
              <w:t>y</w:t>
            </w:r>
            <w:r>
              <w:rPr>
                <w:spacing w:val="-15"/>
              </w:rPr>
              <w:t xml:space="preserve"> </w:t>
            </w:r>
            <w:r>
              <w:t>desarrollo</w:t>
            </w:r>
            <w:r>
              <w:rPr>
                <w:spacing w:val="-14"/>
              </w:rPr>
              <w:t xml:space="preserve"> </w:t>
            </w:r>
            <w:r>
              <w:t>curricular</w:t>
            </w:r>
            <w:r>
              <w:rPr>
                <w:spacing w:val="-58"/>
              </w:rPr>
              <w:t xml:space="preserve"> </w:t>
            </w:r>
            <w:r>
              <w:t>de programas</w:t>
            </w:r>
          </w:p>
          <w:p w14:paraId="4E645814" w14:textId="77777777" w:rsidR="00B230A7" w:rsidRDefault="000A605B">
            <w:pPr>
              <w:pStyle w:val="TableParagraph"/>
              <w:ind w:right="270"/>
            </w:pPr>
            <w:r>
              <w:t>de Formación Profesional</w:t>
            </w:r>
            <w:r>
              <w:rPr>
                <w:spacing w:val="1"/>
              </w:rPr>
              <w:t xml:space="preserve"> </w:t>
            </w:r>
            <w:r>
              <w:t>Integral, conforme a las</w:t>
            </w:r>
            <w:r>
              <w:rPr>
                <w:spacing w:val="1"/>
              </w:rPr>
              <w:t xml:space="preserve"> </w:t>
            </w:r>
            <w:r>
              <w:t>necesidades</w:t>
            </w:r>
            <w:r>
              <w:rPr>
                <w:spacing w:val="-7"/>
              </w:rPr>
              <w:t xml:space="preserve"> </w:t>
            </w:r>
            <w:r>
              <w:t>nacionales</w:t>
            </w:r>
            <w:r>
              <w:rPr>
                <w:spacing w:val="-10"/>
              </w:rPr>
              <w:t xml:space="preserve"> </w:t>
            </w:r>
            <w:r>
              <w:t>y</w:t>
            </w:r>
            <w:r>
              <w:rPr>
                <w:spacing w:val="-9"/>
              </w:rPr>
              <w:t xml:space="preserve"> </w:t>
            </w:r>
            <w:r>
              <w:t>a</w:t>
            </w:r>
            <w:r>
              <w:rPr>
                <w:spacing w:val="-58"/>
              </w:rPr>
              <w:t xml:space="preserve"> </w:t>
            </w:r>
            <w:r>
              <w:t>los lineamientos</w:t>
            </w:r>
            <w:r>
              <w:rPr>
                <w:spacing w:val="1"/>
              </w:rPr>
              <w:t xml:space="preserve"> </w:t>
            </w:r>
            <w:r>
              <w:t>institucionales requeridos</w:t>
            </w:r>
            <w:r>
              <w:rPr>
                <w:spacing w:val="1"/>
              </w:rPr>
              <w:t xml:space="preserve"> </w:t>
            </w:r>
            <w:r>
              <w:t>para</w:t>
            </w:r>
            <w:r>
              <w:rPr>
                <w:spacing w:val="-10"/>
              </w:rPr>
              <w:t xml:space="preserve"> </w:t>
            </w:r>
            <w:r>
              <w:t>el</w:t>
            </w:r>
            <w:r>
              <w:rPr>
                <w:spacing w:val="-11"/>
              </w:rPr>
              <w:t xml:space="preserve"> </w:t>
            </w:r>
            <w:r>
              <w:t>área</w:t>
            </w:r>
            <w:r>
              <w:rPr>
                <w:spacing w:val="-14"/>
              </w:rPr>
              <w:t xml:space="preserve"> </w:t>
            </w:r>
            <w:r>
              <w:t>temática</w:t>
            </w:r>
            <w:r>
              <w:rPr>
                <w:spacing w:val="-9"/>
              </w:rPr>
              <w:t xml:space="preserve"> </w:t>
            </w:r>
            <w:r>
              <w:t>objeto</w:t>
            </w:r>
            <w:r>
              <w:rPr>
                <w:spacing w:val="-58"/>
              </w:rPr>
              <w:t xml:space="preserve"> </w:t>
            </w:r>
            <w:r>
              <w:t>del</w:t>
            </w:r>
            <w:r>
              <w:rPr>
                <w:spacing w:val="-1"/>
              </w:rPr>
              <w:t xml:space="preserve"> </w:t>
            </w:r>
            <w:r>
              <w:t>contrato.</w:t>
            </w:r>
          </w:p>
        </w:tc>
        <w:tc>
          <w:tcPr>
            <w:tcW w:w="2693" w:type="dxa"/>
          </w:tcPr>
          <w:p w14:paraId="7A93DDFD" w14:textId="77777777" w:rsidR="00B230A7" w:rsidRDefault="000A605B">
            <w:pPr>
              <w:pStyle w:val="TableParagraph"/>
              <w:spacing w:before="2"/>
              <w:ind w:right="633"/>
            </w:pPr>
            <w:r>
              <w:t>Participación en</w:t>
            </w:r>
            <w:r>
              <w:rPr>
                <w:spacing w:val="1"/>
              </w:rPr>
              <w:t xml:space="preserve"> </w:t>
            </w:r>
            <w:r>
              <w:t>desarrollo</w:t>
            </w:r>
            <w:r>
              <w:rPr>
                <w:spacing w:val="-12"/>
              </w:rPr>
              <w:t xml:space="preserve"> </w:t>
            </w:r>
            <w:r>
              <w:t>curricular</w:t>
            </w:r>
          </w:p>
        </w:tc>
        <w:tc>
          <w:tcPr>
            <w:tcW w:w="2410" w:type="dxa"/>
          </w:tcPr>
          <w:p w14:paraId="22BC0871" w14:textId="77777777" w:rsidR="006969F8" w:rsidRPr="006969F8" w:rsidRDefault="006969F8" w:rsidP="006969F8">
            <w:pPr>
              <w:spacing w:before="1"/>
              <w:rPr>
                <w:rFonts w:ascii="Arial" w:hAnsi="Arial" w:cs="Arial"/>
              </w:rPr>
            </w:pPr>
            <w:r w:rsidRPr="006969F8">
              <w:rPr>
                <w:rFonts w:ascii="Arial" w:hAnsi="Arial" w:cs="Arial"/>
              </w:rPr>
              <w:t>Actas</w:t>
            </w:r>
            <w:r w:rsidRPr="006969F8">
              <w:rPr>
                <w:rFonts w:ascii="Arial" w:hAnsi="Arial" w:cs="Arial"/>
                <w:spacing w:val="-13"/>
              </w:rPr>
              <w:t xml:space="preserve"> </w:t>
            </w:r>
            <w:r w:rsidRPr="006969F8">
              <w:rPr>
                <w:rFonts w:ascii="Arial" w:hAnsi="Arial" w:cs="Arial"/>
              </w:rPr>
              <w:t>desarrollo</w:t>
            </w:r>
          </w:p>
          <w:p w14:paraId="229C9E89" w14:textId="77777777" w:rsidR="006969F8" w:rsidRPr="006969F8" w:rsidRDefault="006969F8" w:rsidP="006969F8">
            <w:pPr>
              <w:spacing w:before="1"/>
              <w:rPr>
                <w:rFonts w:ascii="Arial" w:hAnsi="Arial" w:cs="Arial"/>
              </w:rPr>
            </w:pPr>
          </w:p>
          <w:p w14:paraId="780CBB3E" w14:textId="77777777" w:rsidR="00CA2F70" w:rsidRDefault="006969F8" w:rsidP="006969F8">
            <w:pPr>
              <w:spacing w:before="39"/>
              <w:rPr>
                <w:rFonts w:ascii="Calibri"/>
              </w:rPr>
            </w:pPr>
            <w:r>
              <w:rPr>
                <w:rFonts w:ascii="Calibri"/>
              </w:rPr>
              <w:t>18-11-2028 acta</w:t>
            </w:r>
          </w:p>
          <w:p w14:paraId="0AFA0BC0" w14:textId="7D287065" w:rsidR="006969F8" w:rsidRDefault="006969F8" w:rsidP="006969F8">
            <w:pPr>
              <w:spacing w:before="39"/>
              <w:rPr>
                <w:rFonts w:ascii="Calibri"/>
              </w:rPr>
            </w:pPr>
            <w:r>
              <w:rPr>
                <w:rFonts w:ascii="Calibri"/>
              </w:rPr>
              <w:t>25-11-2024 acta</w:t>
            </w:r>
          </w:p>
        </w:tc>
      </w:tr>
      <w:tr w:rsidR="00B230A7" w14:paraId="6F02488F" w14:textId="77777777">
        <w:trPr>
          <w:trHeight w:val="1770"/>
        </w:trPr>
        <w:tc>
          <w:tcPr>
            <w:tcW w:w="480" w:type="dxa"/>
          </w:tcPr>
          <w:p w14:paraId="0C6BF351" w14:textId="77777777" w:rsidR="00B230A7" w:rsidRDefault="000A605B">
            <w:pPr>
              <w:pStyle w:val="TableParagraph"/>
              <w:spacing w:before="6"/>
              <w:rPr>
                <w:rFonts w:ascii="Calibri"/>
              </w:rPr>
            </w:pPr>
            <w:r>
              <w:rPr>
                <w:rFonts w:ascii="Calibri"/>
              </w:rPr>
              <w:t>3</w:t>
            </w:r>
          </w:p>
        </w:tc>
        <w:tc>
          <w:tcPr>
            <w:tcW w:w="3094" w:type="dxa"/>
          </w:tcPr>
          <w:p w14:paraId="24622D30" w14:textId="77777777" w:rsidR="00B230A7" w:rsidRDefault="000A605B">
            <w:pPr>
              <w:pStyle w:val="TableParagraph"/>
              <w:ind w:right="144"/>
            </w:pPr>
            <w:r>
              <w:t>Evaluar los aprendizajes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previos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correspondientes</w:t>
            </w:r>
            <w:r>
              <w:rPr>
                <w:spacing w:val="-12"/>
              </w:rPr>
              <w:t xml:space="preserve"> </w:t>
            </w:r>
            <w:r>
              <w:t>a</w:t>
            </w:r>
            <w:r>
              <w:rPr>
                <w:spacing w:val="-58"/>
              </w:rPr>
              <w:t xml:space="preserve"> </w:t>
            </w:r>
            <w:r>
              <w:t>las fichas asignadas, de</w:t>
            </w:r>
            <w:r>
              <w:rPr>
                <w:spacing w:val="1"/>
              </w:rPr>
              <w:t xml:space="preserve"> </w:t>
            </w:r>
            <w:r>
              <w:t>acuerdo con los</w:t>
            </w:r>
            <w:r>
              <w:rPr>
                <w:spacing w:val="1"/>
              </w:rPr>
              <w:t xml:space="preserve"> </w:t>
            </w:r>
            <w:r>
              <w:t>procedimientos,</w:t>
            </w:r>
            <w:r>
              <w:rPr>
                <w:spacing w:val="1"/>
              </w:rPr>
              <w:t xml:space="preserve"> </w:t>
            </w:r>
            <w:r>
              <w:t>plazos</w:t>
            </w:r>
            <w:r>
              <w:rPr>
                <w:spacing w:val="-3"/>
              </w:rPr>
              <w:t xml:space="preserve"> </w:t>
            </w:r>
            <w:r>
              <w:t>y</w:t>
            </w:r>
          </w:p>
          <w:p w14:paraId="656C5E35" w14:textId="77777777" w:rsidR="00B230A7" w:rsidRDefault="000A605B">
            <w:pPr>
              <w:pStyle w:val="TableParagraph"/>
              <w:spacing w:line="252" w:lineRule="exact"/>
              <w:ind w:right="409"/>
            </w:pPr>
            <w:r>
              <w:rPr>
                <w:spacing w:val="-1"/>
              </w:rPr>
              <w:t>herramientas</w:t>
            </w:r>
            <w:r>
              <w:rPr>
                <w:spacing w:val="-12"/>
              </w:rPr>
              <w:t xml:space="preserve"> </w:t>
            </w:r>
            <w:r>
              <w:t>tecnológicas</w:t>
            </w:r>
            <w:r>
              <w:rPr>
                <w:spacing w:val="-59"/>
              </w:rPr>
              <w:t xml:space="preserve"> </w:t>
            </w:r>
            <w:r>
              <w:t>que</w:t>
            </w:r>
            <w:r>
              <w:rPr>
                <w:spacing w:val="-1"/>
              </w:rPr>
              <w:t xml:space="preserve"> </w:t>
            </w:r>
            <w:r>
              <w:t>la entidad</w:t>
            </w:r>
            <w:r>
              <w:rPr>
                <w:spacing w:val="-2"/>
              </w:rPr>
              <w:t xml:space="preserve"> </w:t>
            </w:r>
            <w:r>
              <w:t>defina</w:t>
            </w:r>
          </w:p>
        </w:tc>
        <w:tc>
          <w:tcPr>
            <w:tcW w:w="2693" w:type="dxa"/>
          </w:tcPr>
          <w:p w14:paraId="0966F3F2" w14:textId="17A7E19C" w:rsidR="00B230A7" w:rsidRDefault="006969F8">
            <w:pPr>
              <w:pStyle w:val="TableParagraph"/>
              <w:ind w:right="152"/>
            </w:pPr>
            <w:r>
              <w:rPr>
                <w:spacing w:val="-1"/>
              </w:rPr>
              <w:t xml:space="preserve">Se realiza la emisión de juicios de todas </w:t>
            </w:r>
            <w:r w:rsidR="007A6ED3">
              <w:rPr>
                <w:spacing w:val="-1"/>
              </w:rPr>
              <w:t>las fichas ya</w:t>
            </w:r>
            <w:r>
              <w:rPr>
                <w:spacing w:val="-1"/>
              </w:rPr>
              <w:t xml:space="preserve"> </w:t>
            </w:r>
            <w:r w:rsidR="007A6ED3">
              <w:rPr>
                <w:spacing w:val="-1"/>
              </w:rPr>
              <w:t>que no</w:t>
            </w:r>
            <w:r>
              <w:rPr>
                <w:spacing w:val="-1"/>
              </w:rPr>
              <w:t xml:space="preserve"> se había podido por </w:t>
            </w:r>
            <w:r w:rsidR="007A6ED3">
              <w:rPr>
                <w:spacing w:val="-1"/>
              </w:rPr>
              <w:t>Sena</w:t>
            </w:r>
            <w:r>
              <w:rPr>
                <w:spacing w:val="-1"/>
              </w:rPr>
              <w:t xml:space="preserve"> </w:t>
            </w:r>
            <w:r w:rsidR="007A6ED3">
              <w:rPr>
                <w:spacing w:val="-1"/>
              </w:rPr>
              <w:t>Sofia</w:t>
            </w:r>
            <w:r>
              <w:rPr>
                <w:spacing w:val="-1"/>
              </w:rPr>
              <w:t xml:space="preserve"> </w:t>
            </w:r>
          </w:p>
        </w:tc>
        <w:tc>
          <w:tcPr>
            <w:tcW w:w="2410" w:type="dxa"/>
          </w:tcPr>
          <w:tbl>
            <w:tblPr>
              <w:tblW w:w="124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240"/>
            </w:tblGrid>
            <w:tr w:rsidR="007A6ED3" w:rsidRPr="007A6ED3" w14:paraId="45DAB9E8" w14:textId="77777777" w:rsidTr="007A6ED3">
              <w:trPr>
                <w:trHeight w:val="288"/>
              </w:trPr>
              <w:tc>
                <w:tcPr>
                  <w:tcW w:w="1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88D7552" w14:textId="44EE909A" w:rsidR="007A6ED3" w:rsidRPr="007A6ED3" w:rsidRDefault="007A6ED3" w:rsidP="007A6ED3">
                  <w:pPr>
                    <w:widowControl/>
                    <w:autoSpaceDE/>
                    <w:autoSpaceDN/>
                    <w:jc w:val="right"/>
                    <w:rPr>
                      <w:rFonts w:ascii="Calibri" w:eastAsia="Times New Roman" w:hAnsi="Calibri" w:cs="Calibri"/>
                      <w:color w:val="000000"/>
                      <w:lang w:val="es-CO" w:eastAsia="es-CO"/>
                    </w:rPr>
                  </w:pPr>
                </w:p>
              </w:tc>
            </w:tr>
            <w:tr w:rsidR="007A6ED3" w:rsidRPr="007A6ED3" w14:paraId="6947253B" w14:textId="77777777" w:rsidTr="007A6ED3">
              <w:trPr>
                <w:trHeight w:val="288"/>
              </w:trPr>
              <w:tc>
                <w:tcPr>
                  <w:tcW w:w="1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65AEEE4" w14:textId="77777777" w:rsidR="007A6ED3" w:rsidRDefault="006523BB" w:rsidP="006523BB">
                  <w:pPr>
                    <w:widowControl/>
                    <w:autoSpaceDE/>
                    <w:autoSpaceDN/>
                  </w:pPr>
                  <w:r>
                    <w:t xml:space="preserve">Mampostería reforzada de perforación vertical </w:t>
                  </w:r>
                  <w:r>
                    <w:lastRenderedPageBreak/>
                    <w:t>3141326-3141324</w:t>
                  </w:r>
                </w:p>
                <w:p w14:paraId="48DDD8D9" w14:textId="77777777" w:rsidR="00511E58" w:rsidRDefault="006523BB" w:rsidP="006523BB">
                  <w:pPr>
                    <w:widowControl/>
                    <w:autoSpaceDE/>
                    <w:autoSpaceDN/>
                  </w:pPr>
                  <w:r>
                    <w:t>Básica en construcción: 3069470-3069436-3131312-</w:t>
                  </w:r>
                  <w:r w:rsidR="00511E58">
                    <w:t>3131313</w:t>
                  </w:r>
                </w:p>
                <w:p w14:paraId="76F326FC" w14:textId="5A3CAE84" w:rsidR="00511E58" w:rsidRDefault="00511E58" w:rsidP="006523BB">
                  <w:pPr>
                    <w:widowControl/>
                    <w:autoSpaceDE/>
                    <w:autoSpaceDN/>
                  </w:pPr>
                  <w:r>
                    <w:t>Estuco y pintura: 3086832</w:t>
                  </w:r>
                </w:p>
                <w:p w14:paraId="6F3154C3" w14:textId="0C373C03" w:rsidR="00511E58" w:rsidRDefault="00511E58" w:rsidP="006523BB">
                  <w:pPr>
                    <w:widowControl/>
                    <w:autoSpaceDE/>
                    <w:autoSpaceDN/>
                  </w:pPr>
                  <w:r>
                    <w:t xml:space="preserve">Construcción en estructuras en </w:t>
                  </w:r>
                  <w:r w:rsidR="005D3FCE">
                    <w:t>concreto:</w:t>
                  </w:r>
                  <w:r>
                    <w:t xml:space="preserve"> 3086830</w:t>
                  </w:r>
                </w:p>
                <w:p w14:paraId="731AE16E" w14:textId="3F2D3135" w:rsidR="006523BB" w:rsidRPr="007A6ED3" w:rsidRDefault="00511E58" w:rsidP="006523BB">
                  <w:pPr>
                    <w:widowControl/>
                    <w:autoSpaceDE/>
                    <w:autoSpaceDN/>
                    <w:rPr>
                      <w:rFonts w:ascii="Calibri" w:eastAsia="Times New Roman" w:hAnsi="Calibri" w:cs="Calibri"/>
                      <w:color w:val="000000"/>
                      <w:lang w:val="es-CO" w:eastAsia="es-CO"/>
                    </w:rPr>
                  </w:pPr>
                  <w:r>
                    <w:t>Armado en estructuras en concreto: 3138213-3144319-3138500.</w:t>
                  </w:r>
                  <w:r w:rsidR="006523BB">
                    <w:t xml:space="preserve"> </w:t>
                  </w:r>
                </w:p>
              </w:tc>
            </w:tr>
            <w:tr w:rsidR="007A6ED3" w:rsidRPr="007A6ED3" w14:paraId="772349CD" w14:textId="77777777" w:rsidTr="007A6ED3">
              <w:trPr>
                <w:trHeight w:val="288"/>
              </w:trPr>
              <w:tc>
                <w:tcPr>
                  <w:tcW w:w="1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96C3467" w14:textId="45862DE9" w:rsidR="007A6ED3" w:rsidRPr="007A6ED3" w:rsidRDefault="007A6ED3" w:rsidP="006523BB">
                  <w:pPr>
                    <w:widowControl/>
                    <w:autoSpaceDE/>
                    <w:autoSpaceDN/>
                    <w:rPr>
                      <w:rFonts w:ascii="Calibri" w:eastAsia="Times New Roman" w:hAnsi="Calibri" w:cs="Calibri"/>
                      <w:color w:val="000000"/>
                      <w:lang w:val="es-CO" w:eastAsia="es-CO"/>
                    </w:rPr>
                  </w:pPr>
                </w:p>
              </w:tc>
            </w:tr>
            <w:tr w:rsidR="007A6ED3" w:rsidRPr="007A6ED3" w14:paraId="05E6681E" w14:textId="77777777" w:rsidTr="007A6ED3">
              <w:trPr>
                <w:trHeight w:val="288"/>
              </w:trPr>
              <w:tc>
                <w:tcPr>
                  <w:tcW w:w="1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FD33D61" w14:textId="4F5C4D27" w:rsidR="007A6ED3" w:rsidRPr="007A6ED3" w:rsidRDefault="007A6ED3" w:rsidP="007A6ED3">
                  <w:pPr>
                    <w:widowControl/>
                    <w:autoSpaceDE/>
                    <w:autoSpaceDN/>
                    <w:jc w:val="right"/>
                    <w:rPr>
                      <w:rFonts w:ascii="Calibri" w:eastAsia="Times New Roman" w:hAnsi="Calibri" w:cs="Calibri"/>
                      <w:color w:val="000000"/>
                      <w:lang w:val="es-CO" w:eastAsia="es-CO"/>
                    </w:rPr>
                  </w:pPr>
                </w:p>
              </w:tc>
            </w:tr>
            <w:tr w:rsidR="007A6ED3" w:rsidRPr="007A6ED3" w14:paraId="5028C10F" w14:textId="77777777" w:rsidTr="007A6ED3">
              <w:trPr>
                <w:trHeight w:val="288"/>
              </w:trPr>
              <w:tc>
                <w:tcPr>
                  <w:tcW w:w="1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334EB03" w14:textId="2308C17D" w:rsidR="007A6ED3" w:rsidRPr="007A6ED3" w:rsidRDefault="007A6ED3" w:rsidP="007A6ED3">
                  <w:pPr>
                    <w:widowControl/>
                    <w:autoSpaceDE/>
                    <w:autoSpaceDN/>
                    <w:jc w:val="right"/>
                    <w:rPr>
                      <w:rFonts w:ascii="Calibri" w:eastAsia="Times New Roman" w:hAnsi="Calibri" w:cs="Calibri"/>
                      <w:color w:val="000000"/>
                      <w:lang w:val="es-CO" w:eastAsia="es-CO"/>
                    </w:rPr>
                  </w:pPr>
                </w:p>
              </w:tc>
            </w:tr>
            <w:tr w:rsidR="007A6ED3" w:rsidRPr="007A6ED3" w14:paraId="32D7C5C8" w14:textId="77777777" w:rsidTr="007A6ED3">
              <w:trPr>
                <w:trHeight w:val="288"/>
              </w:trPr>
              <w:tc>
                <w:tcPr>
                  <w:tcW w:w="1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68336BD" w14:textId="21F3969A" w:rsidR="007A6ED3" w:rsidRPr="007A6ED3" w:rsidRDefault="007A6ED3" w:rsidP="007A6ED3">
                  <w:pPr>
                    <w:widowControl/>
                    <w:autoSpaceDE/>
                    <w:autoSpaceDN/>
                    <w:jc w:val="right"/>
                    <w:rPr>
                      <w:rFonts w:ascii="Calibri" w:eastAsia="Times New Roman" w:hAnsi="Calibri" w:cs="Calibri"/>
                      <w:color w:val="000000"/>
                      <w:lang w:val="es-CO" w:eastAsia="es-CO"/>
                    </w:rPr>
                  </w:pPr>
                </w:p>
              </w:tc>
            </w:tr>
            <w:tr w:rsidR="007A6ED3" w:rsidRPr="007A6ED3" w14:paraId="03EEFC44" w14:textId="77777777" w:rsidTr="007A6ED3">
              <w:trPr>
                <w:trHeight w:val="288"/>
              </w:trPr>
              <w:tc>
                <w:tcPr>
                  <w:tcW w:w="1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ACB4A52" w14:textId="18E562A5" w:rsidR="007A6ED3" w:rsidRPr="007A6ED3" w:rsidRDefault="007A6ED3" w:rsidP="007A6ED3">
                  <w:pPr>
                    <w:widowControl/>
                    <w:autoSpaceDE/>
                    <w:autoSpaceDN/>
                    <w:jc w:val="right"/>
                    <w:rPr>
                      <w:rFonts w:ascii="Calibri" w:eastAsia="Times New Roman" w:hAnsi="Calibri" w:cs="Calibri"/>
                      <w:color w:val="000000"/>
                      <w:lang w:val="es-CO" w:eastAsia="es-CO"/>
                    </w:rPr>
                  </w:pPr>
                </w:p>
              </w:tc>
            </w:tr>
          </w:tbl>
          <w:p w14:paraId="4DA9327A" w14:textId="5F281BE7" w:rsidR="00B230A7" w:rsidRDefault="00B230A7" w:rsidP="006969F8">
            <w:pPr>
              <w:pStyle w:val="TableParagraph"/>
              <w:ind w:left="0" w:right="753"/>
              <w:jc w:val="center"/>
            </w:pPr>
          </w:p>
        </w:tc>
      </w:tr>
    </w:tbl>
    <w:p w14:paraId="45A698C6" w14:textId="77777777" w:rsidR="00B230A7" w:rsidRDefault="00B230A7">
      <w:pPr>
        <w:jc w:val="right"/>
        <w:sectPr w:rsidR="00B230A7">
          <w:pgSz w:w="12240" w:h="15840"/>
          <w:pgMar w:top="1580" w:right="1460" w:bottom="1680" w:left="1500" w:header="708" w:footer="1400" w:gutter="0"/>
          <w:cols w:space="720"/>
        </w:sectPr>
      </w:pPr>
    </w:p>
    <w:p w14:paraId="233FC377" w14:textId="77777777" w:rsidR="00B230A7" w:rsidRDefault="00B230A7">
      <w:pPr>
        <w:pStyle w:val="Textoindependiente"/>
        <w:rPr>
          <w:b/>
          <w:sz w:val="20"/>
        </w:rPr>
      </w:pPr>
    </w:p>
    <w:p w14:paraId="603A7668" w14:textId="77777777" w:rsidR="00B230A7" w:rsidRDefault="00B230A7">
      <w:pPr>
        <w:pStyle w:val="Textoindependiente"/>
        <w:rPr>
          <w:b/>
          <w:sz w:val="20"/>
        </w:rPr>
      </w:pPr>
    </w:p>
    <w:p w14:paraId="3DDD6D3E" w14:textId="77777777" w:rsidR="00B230A7" w:rsidRDefault="00B230A7">
      <w:pPr>
        <w:pStyle w:val="Textoindependiente"/>
        <w:spacing w:before="6" w:after="1"/>
        <w:rPr>
          <w:b/>
          <w:sz w:val="11"/>
        </w:rPr>
      </w:pPr>
    </w:p>
    <w:tbl>
      <w:tblPr>
        <w:tblStyle w:val="TableNormal"/>
        <w:tblW w:w="0" w:type="auto"/>
        <w:tblInd w:w="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3094"/>
        <w:gridCol w:w="2693"/>
        <w:gridCol w:w="2410"/>
      </w:tblGrid>
      <w:tr w:rsidR="00B230A7" w14:paraId="0BD4AA39" w14:textId="77777777">
        <w:trPr>
          <w:trHeight w:val="5745"/>
        </w:trPr>
        <w:tc>
          <w:tcPr>
            <w:tcW w:w="480" w:type="dxa"/>
          </w:tcPr>
          <w:p w14:paraId="72B4A7DB" w14:textId="77777777" w:rsidR="00B230A7" w:rsidRDefault="000A605B">
            <w:pPr>
              <w:pStyle w:val="TableParagraph"/>
              <w:spacing w:before="6"/>
              <w:rPr>
                <w:rFonts w:ascii="Calibri"/>
              </w:rPr>
            </w:pPr>
            <w:r>
              <w:rPr>
                <w:rFonts w:ascii="Calibri"/>
              </w:rPr>
              <w:t>4</w:t>
            </w:r>
          </w:p>
        </w:tc>
        <w:tc>
          <w:tcPr>
            <w:tcW w:w="3094" w:type="dxa"/>
          </w:tcPr>
          <w:p w14:paraId="17986F94" w14:textId="77777777" w:rsidR="00B230A7" w:rsidRDefault="000A605B">
            <w:pPr>
              <w:pStyle w:val="TableParagraph"/>
              <w:spacing w:before="2" w:line="276" w:lineRule="auto"/>
              <w:ind w:right="144"/>
            </w:pPr>
            <w:r>
              <w:t>Ejecutar la formación</w:t>
            </w:r>
            <w:r>
              <w:rPr>
                <w:spacing w:val="1"/>
              </w:rPr>
              <w:t xml:space="preserve"> </w:t>
            </w:r>
            <w:r>
              <w:t>profesional integral de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acuerdo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con</w:t>
            </w:r>
            <w:r>
              <w:rPr>
                <w:spacing w:val="-16"/>
              </w:rPr>
              <w:t xml:space="preserve"> </w:t>
            </w:r>
            <w:r>
              <w:rPr>
                <w:spacing w:val="-1"/>
              </w:rPr>
              <w:t>el</w:t>
            </w:r>
            <w:r>
              <w:rPr>
                <w:spacing w:val="-14"/>
              </w:rPr>
              <w:t xml:space="preserve"> </w:t>
            </w:r>
            <w:r>
              <w:t>currículo,</w:t>
            </w:r>
            <w:r>
              <w:rPr>
                <w:spacing w:val="-58"/>
              </w:rPr>
              <w:t xml:space="preserve"> </w:t>
            </w:r>
            <w:r>
              <w:t>desarrollo</w:t>
            </w:r>
            <w:r>
              <w:rPr>
                <w:spacing w:val="-1"/>
              </w:rPr>
              <w:t xml:space="preserve"> </w:t>
            </w:r>
            <w:r>
              <w:t>curricular</w:t>
            </w:r>
            <w:r>
              <w:rPr>
                <w:spacing w:val="-2"/>
              </w:rPr>
              <w:t xml:space="preserve"> </w:t>
            </w:r>
            <w:r>
              <w:t>y</w:t>
            </w:r>
          </w:p>
          <w:p w14:paraId="4DFD2D59" w14:textId="77777777" w:rsidR="00B230A7" w:rsidRDefault="000A605B">
            <w:pPr>
              <w:pStyle w:val="TableParagraph"/>
              <w:spacing w:before="159" w:line="276" w:lineRule="auto"/>
              <w:ind w:right="124"/>
            </w:pPr>
            <w:r>
              <w:t>proyecto formativo de los</w:t>
            </w:r>
            <w:r>
              <w:rPr>
                <w:spacing w:val="1"/>
              </w:rPr>
              <w:t xml:space="preserve"> </w:t>
            </w:r>
            <w:r>
              <w:t>programas del área temática</w:t>
            </w:r>
            <w:r>
              <w:rPr>
                <w:spacing w:val="-59"/>
              </w:rPr>
              <w:t xml:space="preserve"> </w:t>
            </w:r>
            <w:r>
              <w:rPr>
                <w:spacing w:val="-1"/>
              </w:rPr>
              <w:t>objeto</w:t>
            </w:r>
            <w:r>
              <w:rPr>
                <w:spacing w:val="-13"/>
              </w:rPr>
              <w:t xml:space="preserve"> </w:t>
            </w:r>
            <w:r>
              <w:t>del</w:t>
            </w:r>
            <w:r>
              <w:rPr>
                <w:spacing w:val="-15"/>
              </w:rPr>
              <w:t xml:space="preserve"> </w:t>
            </w:r>
            <w:r>
              <w:t>contrato,</w:t>
            </w:r>
            <w:r>
              <w:rPr>
                <w:spacing w:val="-11"/>
              </w:rPr>
              <w:t xml:space="preserve"> </w:t>
            </w:r>
            <w:r>
              <w:t>aplicando</w:t>
            </w:r>
            <w:r>
              <w:rPr>
                <w:spacing w:val="-58"/>
              </w:rPr>
              <w:t xml:space="preserve"> </w:t>
            </w:r>
            <w:r>
              <w:t>según</w:t>
            </w:r>
            <w:r>
              <w:rPr>
                <w:spacing w:val="-1"/>
              </w:rPr>
              <w:t xml:space="preserve"> </w:t>
            </w:r>
            <w:r>
              <w:t>la</w:t>
            </w:r>
          </w:p>
          <w:p w14:paraId="04C18C19" w14:textId="77777777" w:rsidR="00B230A7" w:rsidRDefault="000A605B">
            <w:pPr>
              <w:pStyle w:val="TableParagraph"/>
              <w:spacing w:before="161" w:line="276" w:lineRule="auto"/>
              <w:ind w:right="221"/>
            </w:pPr>
            <w:r>
              <w:t>modalidad, estrategias de</w:t>
            </w:r>
            <w:r>
              <w:rPr>
                <w:spacing w:val="1"/>
              </w:rPr>
              <w:t xml:space="preserve"> </w:t>
            </w:r>
            <w:r>
              <w:t>enseñanza, aprendizaje,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seguimiento</w:t>
            </w:r>
            <w:r>
              <w:rPr>
                <w:spacing w:val="-10"/>
              </w:rPr>
              <w:t xml:space="preserve"> </w:t>
            </w:r>
            <w:r>
              <w:t>y</w:t>
            </w:r>
            <w:r>
              <w:rPr>
                <w:spacing w:val="-13"/>
              </w:rPr>
              <w:t xml:space="preserve"> </w:t>
            </w:r>
            <w:r>
              <w:t>evaluación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58"/>
              </w:rPr>
              <w:t xml:space="preserve"> </w:t>
            </w:r>
            <w:r>
              <w:t>acuerdo con</w:t>
            </w:r>
            <w:r>
              <w:rPr>
                <w:spacing w:val="-2"/>
              </w:rPr>
              <w:t xml:space="preserve"> </w:t>
            </w:r>
            <w:r>
              <w:t>los</w:t>
            </w:r>
          </w:p>
          <w:p w14:paraId="1028499E" w14:textId="77777777" w:rsidR="00B230A7" w:rsidRDefault="000A605B">
            <w:pPr>
              <w:pStyle w:val="TableParagraph"/>
              <w:spacing w:before="159" w:line="276" w:lineRule="auto"/>
              <w:ind w:right="199"/>
            </w:pPr>
            <w:r>
              <w:t>lineamientos pedagógicos y</w:t>
            </w:r>
            <w:r>
              <w:rPr>
                <w:spacing w:val="-59"/>
              </w:rPr>
              <w:t xml:space="preserve"> </w:t>
            </w:r>
            <w:r>
              <w:rPr>
                <w:spacing w:val="-1"/>
              </w:rPr>
              <w:t>metodológicos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14"/>
              </w:rPr>
              <w:t xml:space="preserve"> </w:t>
            </w:r>
            <w:r>
              <w:t>la</w:t>
            </w:r>
            <w:r>
              <w:rPr>
                <w:spacing w:val="-10"/>
              </w:rPr>
              <w:t xml:space="preserve"> </w:t>
            </w:r>
            <w:r>
              <w:t>entidad.</w:t>
            </w:r>
            <w:r>
              <w:rPr>
                <w:spacing w:val="-58"/>
              </w:rPr>
              <w:t xml:space="preserve"> </w:t>
            </w:r>
            <w:r>
              <w:t>Desde su planeación hasta</w:t>
            </w:r>
            <w:r>
              <w:rPr>
                <w:spacing w:val="1"/>
              </w:rPr>
              <w:t xml:space="preserve"> </w:t>
            </w:r>
            <w:r>
              <w:t>la</w:t>
            </w:r>
            <w:r>
              <w:rPr>
                <w:spacing w:val="-1"/>
              </w:rPr>
              <w:t xml:space="preserve"> </w:t>
            </w:r>
            <w:r>
              <w:t>emisión</w:t>
            </w:r>
          </w:p>
          <w:p w14:paraId="749CDE27" w14:textId="77777777" w:rsidR="00B230A7" w:rsidRDefault="000A605B">
            <w:pPr>
              <w:pStyle w:val="TableParagraph"/>
              <w:spacing w:before="164"/>
            </w:pPr>
            <w:r>
              <w:t>de</w:t>
            </w:r>
            <w:r>
              <w:rPr>
                <w:spacing w:val="-10"/>
              </w:rPr>
              <w:t xml:space="preserve"> </w:t>
            </w:r>
            <w:r>
              <w:t>juicios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>evaluación.</w:t>
            </w:r>
          </w:p>
        </w:tc>
        <w:tc>
          <w:tcPr>
            <w:tcW w:w="2693" w:type="dxa"/>
          </w:tcPr>
          <w:p w14:paraId="4103815E" w14:textId="77777777" w:rsidR="00B230A7" w:rsidRDefault="00B230A7">
            <w:pPr>
              <w:pStyle w:val="TableParagraph"/>
              <w:ind w:left="0"/>
              <w:rPr>
                <w:rFonts w:ascii="Calibri"/>
                <w:b/>
                <w:sz w:val="24"/>
              </w:rPr>
            </w:pPr>
          </w:p>
          <w:p w14:paraId="162BEBCA" w14:textId="32727C6A" w:rsidR="00412F9A" w:rsidRDefault="00EE5B00">
            <w:pPr>
              <w:pStyle w:val="TableParagraph"/>
              <w:spacing w:before="158" w:line="360" w:lineRule="auto"/>
              <w:ind w:right="132"/>
            </w:pPr>
            <w:r>
              <w:t xml:space="preserve">Desarrollo en el </w:t>
            </w:r>
            <w:r w:rsidR="00412F9A">
              <w:t>operario</w:t>
            </w:r>
            <w:r w:rsidR="009C1745">
              <w:t xml:space="preserve"> </w:t>
            </w:r>
            <w:r>
              <w:t xml:space="preserve">comunidad </w:t>
            </w:r>
            <w:r w:rsidR="005D3FCE">
              <w:t>campesina la</w:t>
            </w:r>
            <w:r w:rsidR="00412F9A">
              <w:t xml:space="preserve"> unión – armado de estructuras en concreto santo domingo </w:t>
            </w:r>
            <w:r>
              <w:t>de</w:t>
            </w:r>
            <w:r w:rsidR="00F6370B">
              <w:t xml:space="preserve">l municipio de florida </w:t>
            </w:r>
            <w:r w:rsidR="00412F9A">
              <w:t>programa de Campe Sena. A través de clases teórico-prácticas en los respectivos ambientes de formación</w:t>
            </w:r>
          </w:p>
          <w:p w14:paraId="4814C78C" w14:textId="576C2C88" w:rsidR="00EE5B00" w:rsidRDefault="00412F9A">
            <w:pPr>
              <w:pStyle w:val="TableParagraph"/>
              <w:spacing w:before="158" w:line="360" w:lineRule="auto"/>
              <w:ind w:right="132"/>
            </w:pPr>
            <w:r>
              <w:t xml:space="preserve"> </w:t>
            </w:r>
            <w:r w:rsidR="008945BD">
              <w:t xml:space="preserve"> </w:t>
            </w:r>
          </w:p>
          <w:p w14:paraId="3E86CF16" w14:textId="3743525B" w:rsidR="00B230A7" w:rsidRDefault="00006EB6">
            <w:pPr>
              <w:pStyle w:val="TableParagraph"/>
              <w:spacing w:before="158" w:line="360" w:lineRule="auto"/>
              <w:ind w:right="132"/>
            </w:pPr>
            <w:r>
              <w:t>.</w:t>
            </w:r>
          </w:p>
        </w:tc>
        <w:tc>
          <w:tcPr>
            <w:tcW w:w="2410" w:type="dxa"/>
          </w:tcPr>
          <w:p w14:paraId="54C353F6" w14:textId="77777777" w:rsidR="00B230A7" w:rsidRDefault="00B230A7">
            <w:pPr>
              <w:pStyle w:val="TableParagraph"/>
              <w:ind w:left="0"/>
              <w:rPr>
                <w:rFonts w:ascii="Calibri"/>
                <w:b/>
                <w:sz w:val="24"/>
              </w:rPr>
            </w:pPr>
          </w:p>
          <w:p w14:paraId="6478DD74" w14:textId="6CD1010E" w:rsidR="00B230A7" w:rsidRDefault="00EE5B00">
            <w:pPr>
              <w:pStyle w:val="TableParagraph"/>
              <w:spacing w:before="163"/>
              <w:ind w:left="112"/>
            </w:pPr>
            <w:r>
              <w:t>Registro fotográfico asistencias</w:t>
            </w:r>
          </w:p>
        </w:tc>
      </w:tr>
      <w:tr w:rsidR="00B230A7" w14:paraId="5E98F084" w14:textId="77777777">
        <w:trPr>
          <w:trHeight w:val="1744"/>
        </w:trPr>
        <w:tc>
          <w:tcPr>
            <w:tcW w:w="480" w:type="dxa"/>
          </w:tcPr>
          <w:p w14:paraId="78930294" w14:textId="77777777" w:rsidR="00B230A7" w:rsidRDefault="000A605B">
            <w:pPr>
              <w:pStyle w:val="TableParagraph"/>
              <w:spacing w:before="6"/>
              <w:rPr>
                <w:rFonts w:ascii="Calibri"/>
              </w:rPr>
            </w:pPr>
            <w:r>
              <w:rPr>
                <w:rFonts w:ascii="Calibri"/>
              </w:rPr>
              <w:t>5</w:t>
            </w:r>
          </w:p>
        </w:tc>
        <w:tc>
          <w:tcPr>
            <w:tcW w:w="3094" w:type="dxa"/>
          </w:tcPr>
          <w:p w14:paraId="3AD6D89C" w14:textId="77777777" w:rsidR="00B230A7" w:rsidRDefault="000A605B">
            <w:pPr>
              <w:pStyle w:val="TableParagraph"/>
              <w:spacing w:before="2" w:line="276" w:lineRule="auto"/>
            </w:pPr>
            <w:r>
              <w:t>Participar bajo previa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autorización</w:t>
            </w:r>
            <w:r>
              <w:rPr>
                <w:spacing w:val="-13"/>
              </w:rPr>
              <w:t xml:space="preserve"> </w:t>
            </w:r>
            <w:r>
              <w:t>en</w:t>
            </w:r>
            <w:r>
              <w:rPr>
                <w:spacing w:val="-14"/>
              </w:rPr>
              <w:t xml:space="preserve"> </w:t>
            </w:r>
            <w:r>
              <w:t>proyectos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58"/>
              </w:rPr>
              <w:t xml:space="preserve"> </w:t>
            </w:r>
            <w:r>
              <w:t>investigación o innovación</w:t>
            </w:r>
            <w:r>
              <w:rPr>
                <w:spacing w:val="1"/>
              </w:rPr>
              <w:t xml:space="preserve"> </w:t>
            </w:r>
            <w:r>
              <w:t>técnica</w:t>
            </w:r>
            <w:r>
              <w:rPr>
                <w:spacing w:val="-1"/>
              </w:rPr>
              <w:t xml:space="preserve"> </w:t>
            </w:r>
            <w:r>
              <w:t>y/o</w:t>
            </w:r>
          </w:p>
          <w:p w14:paraId="5F40A16D" w14:textId="77777777" w:rsidR="00B230A7" w:rsidRDefault="000A605B">
            <w:pPr>
              <w:pStyle w:val="TableParagraph"/>
              <w:spacing w:line="251" w:lineRule="exact"/>
            </w:pPr>
            <w:r>
              <w:rPr>
                <w:spacing w:val="-1"/>
              </w:rPr>
              <w:t>pedagógica</w:t>
            </w:r>
            <w:r>
              <w:rPr>
                <w:spacing w:val="-13"/>
              </w:rPr>
              <w:t xml:space="preserve"> </w:t>
            </w:r>
            <w:r>
              <w:t>alineados</w:t>
            </w:r>
            <w:r>
              <w:rPr>
                <w:spacing w:val="-13"/>
              </w:rPr>
              <w:t xml:space="preserve"> </w:t>
            </w:r>
            <w:r>
              <w:t>con</w:t>
            </w:r>
          </w:p>
          <w:p w14:paraId="4D7DBABF" w14:textId="77777777" w:rsidR="00B230A7" w:rsidRDefault="000A605B">
            <w:pPr>
              <w:pStyle w:val="TableParagraph"/>
              <w:spacing w:before="40"/>
            </w:pPr>
            <w:r>
              <w:t>las</w:t>
            </w:r>
            <w:r>
              <w:rPr>
                <w:spacing w:val="-11"/>
              </w:rPr>
              <w:t xml:space="preserve"> </w:t>
            </w:r>
            <w:r>
              <w:t>políticas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2"/>
              </w:rPr>
              <w:t xml:space="preserve"> </w:t>
            </w:r>
            <w:r>
              <w:t>SENNOVA</w:t>
            </w:r>
          </w:p>
        </w:tc>
        <w:tc>
          <w:tcPr>
            <w:tcW w:w="2693" w:type="dxa"/>
          </w:tcPr>
          <w:p w14:paraId="6B721DA8" w14:textId="77777777" w:rsidR="00B230A7" w:rsidRDefault="000A605B">
            <w:pPr>
              <w:pStyle w:val="TableParagraph"/>
              <w:spacing w:before="2" w:line="276" w:lineRule="auto"/>
              <w:ind w:right="234"/>
            </w:pPr>
            <w:r>
              <w:t>No</w:t>
            </w:r>
            <w:r>
              <w:rPr>
                <w:spacing w:val="-10"/>
              </w:rPr>
              <w:t xml:space="preserve"> </w:t>
            </w:r>
            <w:r>
              <w:t>se</w:t>
            </w:r>
            <w:r>
              <w:rPr>
                <w:spacing w:val="-10"/>
              </w:rPr>
              <w:t xml:space="preserve"> </w:t>
            </w:r>
            <w:r>
              <w:t>participa</w:t>
            </w:r>
            <w:r>
              <w:rPr>
                <w:spacing w:val="-9"/>
              </w:rPr>
              <w:t xml:space="preserve"> </w:t>
            </w:r>
            <w:r>
              <w:t>en</w:t>
            </w:r>
            <w:r>
              <w:rPr>
                <w:spacing w:val="-13"/>
              </w:rPr>
              <w:t xml:space="preserve"> </w:t>
            </w:r>
            <w:r>
              <w:t>estas</w:t>
            </w:r>
            <w:r>
              <w:rPr>
                <w:spacing w:val="-58"/>
              </w:rPr>
              <w:t xml:space="preserve"> </w:t>
            </w:r>
            <w:r>
              <w:t>acciones</w:t>
            </w:r>
          </w:p>
        </w:tc>
        <w:tc>
          <w:tcPr>
            <w:tcW w:w="2410" w:type="dxa"/>
          </w:tcPr>
          <w:p w14:paraId="13E8A1EE" w14:textId="77777777" w:rsidR="00B230A7" w:rsidRDefault="000A605B">
            <w:pPr>
              <w:pStyle w:val="TableParagraph"/>
              <w:spacing w:before="2"/>
              <w:ind w:left="112"/>
            </w:pPr>
            <w:r>
              <w:t>Nota</w:t>
            </w:r>
            <w:r>
              <w:rPr>
                <w:spacing w:val="-13"/>
              </w:rPr>
              <w:t xml:space="preserve"> </w:t>
            </w:r>
            <w:r>
              <w:t>aclaratoria</w:t>
            </w:r>
          </w:p>
        </w:tc>
      </w:tr>
      <w:tr w:rsidR="00B230A7" w14:paraId="0455C4C9" w14:textId="77777777">
        <w:trPr>
          <w:trHeight w:val="3201"/>
        </w:trPr>
        <w:tc>
          <w:tcPr>
            <w:tcW w:w="480" w:type="dxa"/>
          </w:tcPr>
          <w:p w14:paraId="2C4FD59D" w14:textId="77777777" w:rsidR="00B230A7" w:rsidRDefault="000A605B">
            <w:pPr>
              <w:pStyle w:val="TableParagraph"/>
              <w:spacing w:before="6"/>
              <w:rPr>
                <w:rFonts w:ascii="Calibri"/>
              </w:rPr>
            </w:pPr>
            <w:r>
              <w:rPr>
                <w:rFonts w:ascii="Calibri"/>
              </w:rPr>
              <w:t>6</w:t>
            </w:r>
          </w:p>
        </w:tc>
        <w:tc>
          <w:tcPr>
            <w:tcW w:w="3094" w:type="dxa"/>
          </w:tcPr>
          <w:p w14:paraId="0DC2C3D3" w14:textId="77777777" w:rsidR="00B230A7" w:rsidRDefault="000A605B">
            <w:pPr>
              <w:pStyle w:val="TableParagraph"/>
              <w:spacing w:line="276" w:lineRule="auto"/>
              <w:ind w:right="209"/>
            </w:pPr>
            <w:r>
              <w:t>Entregar los soportes del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procedimiento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>Ingreso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58"/>
              </w:rPr>
              <w:t xml:space="preserve"> </w:t>
            </w:r>
            <w:r>
              <w:t>aprendices al programa de</w:t>
            </w:r>
            <w:r>
              <w:rPr>
                <w:spacing w:val="1"/>
              </w:rPr>
              <w:t xml:space="preserve"> </w:t>
            </w:r>
            <w:r>
              <w:t>formación</w:t>
            </w:r>
          </w:p>
          <w:p w14:paraId="03DF3CB0" w14:textId="77777777" w:rsidR="00B230A7" w:rsidRDefault="000A605B">
            <w:pPr>
              <w:pStyle w:val="TableParagraph"/>
              <w:spacing w:line="276" w:lineRule="auto"/>
            </w:pPr>
            <w:r>
              <w:t>tales como: Ficha de</w:t>
            </w:r>
            <w:r>
              <w:rPr>
                <w:spacing w:val="1"/>
              </w:rPr>
              <w:t xml:space="preserve"> </w:t>
            </w:r>
            <w:r>
              <w:t>matrícula; fotocopia del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documento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de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identidad,</w:t>
            </w:r>
            <w:r>
              <w:rPr>
                <w:spacing w:val="-11"/>
              </w:rPr>
              <w:t xml:space="preserve"> </w:t>
            </w:r>
            <w:r>
              <w:t>y/o</w:t>
            </w:r>
            <w:r>
              <w:rPr>
                <w:spacing w:val="-58"/>
              </w:rPr>
              <w:t xml:space="preserve"> </w:t>
            </w:r>
            <w:r>
              <w:t>requisitos</w:t>
            </w:r>
            <w:r>
              <w:rPr>
                <w:spacing w:val="-1"/>
              </w:rPr>
              <w:t xml:space="preserve"> </w:t>
            </w:r>
            <w:r>
              <w:t>definidos en</w:t>
            </w:r>
          </w:p>
          <w:p w14:paraId="2627E6E8" w14:textId="77777777" w:rsidR="00B230A7" w:rsidRDefault="000A605B">
            <w:pPr>
              <w:pStyle w:val="TableParagraph"/>
              <w:spacing w:before="3" w:line="276" w:lineRule="auto"/>
            </w:pPr>
            <w:r>
              <w:rPr>
                <w:spacing w:val="-1"/>
              </w:rPr>
              <w:t>el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diseño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curricular,</w:t>
            </w:r>
            <w:r>
              <w:rPr>
                <w:spacing w:val="-9"/>
              </w:rPr>
              <w:t xml:space="preserve"> </w:t>
            </w:r>
            <w:r>
              <w:t>cuando</w:t>
            </w:r>
            <w:r>
              <w:rPr>
                <w:spacing w:val="-58"/>
              </w:rPr>
              <w:t xml:space="preserve"> </w:t>
            </w:r>
            <w:r>
              <w:t>ejecute</w:t>
            </w:r>
            <w:r>
              <w:rPr>
                <w:spacing w:val="-3"/>
              </w:rPr>
              <w:t xml:space="preserve"> </w:t>
            </w:r>
            <w:r>
              <w:t>formación</w:t>
            </w:r>
          </w:p>
          <w:p w14:paraId="63D22A3F" w14:textId="77777777" w:rsidR="00B230A7" w:rsidRDefault="000A605B">
            <w:pPr>
              <w:pStyle w:val="TableParagraph"/>
              <w:spacing w:before="1"/>
            </w:pPr>
            <w:r>
              <w:t>complementaria</w:t>
            </w:r>
          </w:p>
        </w:tc>
        <w:tc>
          <w:tcPr>
            <w:tcW w:w="2693" w:type="dxa"/>
          </w:tcPr>
          <w:p w14:paraId="07A62395" w14:textId="77777777" w:rsidR="00B230A7" w:rsidRDefault="00006EB6">
            <w:pPr>
              <w:pStyle w:val="TableParagraph"/>
              <w:spacing w:before="1" w:line="360" w:lineRule="auto"/>
              <w:ind w:right="217"/>
            </w:pPr>
            <w:r>
              <w:t>Se gestionan los formularios de aperturas de cursos,</w:t>
            </w:r>
          </w:p>
          <w:p w14:paraId="21ACBCF3" w14:textId="171863ED" w:rsidR="00006EB6" w:rsidRDefault="00006EB6">
            <w:pPr>
              <w:pStyle w:val="TableParagraph"/>
              <w:spacing w:before="1" w:line="360" w:lineRule="auto"/>
              <w:ind w:right="217"/>
            </w:pPr>
            <w:r>
              <w:t xml:space="preserve">Se recopila documentos de identificación y los diferentes archivos </w:t>
            </w:r>
            <w:r w:rsidR="004A274A">
              <w:t xml:space="preserve">planos, caracterización de población </w:t>
            </w:r>
          </w:p>
        </w:tc>
        <w:tc>
          <w:tcPr>
            <w:tcW w:w="2410" w:type="dxa"/>
          </w:tcPr>
          <w:p w14:paraId="7AD97B22" w14:textId="7DCB5347" w:rsidR="00B230A7" w:rsidRDefault="00006EB6">
            <w:pPr>
              <w:pStyle w:val="TableParagraph"/>
              <w:spacing w:before="2"/>
              <w:ind w:left="112"/>
            </w:pPr>
            <w:r>
              <w:t>Registro fotográfico pantallazos</w:t>
            </w:r>
          </w:p>
        </w:tc>
      </w:tr>
      <w:tr w:rsidR="00B230A7" w14:paraId="65E9A535" w14:textId="77777777">
        <w:trPr>
          <w:trHeight w:val="925"/>
        </w:trPr>
        <w:tc>
          <w:tcPr>
            <w:tcW w:w="480" w:type="dxa"/>
          </w:tcPr>
          <w:p w14:paraId="696B0931" w14:textId="77777777" w:rsidR="00B230A7" w:rsidRDefault="000A605B">
            <w:pPr>
              <w:pStyle w:val="TableParagraph"/>
              <w:spacing w:before="6"/>
              <w:rPr>
                <w:rFonts w:ascii="Calibri"/>
              </w:rPr>
            </w:pPr>
            <w:r>
              <w:rPr>
                <w:rFonts w:ascii="Calibri"/>
              </w:rPr>
              <w:t>7</w:t>
            </w:r>
          </w:p>
        </w:tc>
        <w:tc>
          <w:tcPr>
            <w:tcW w:w="3094" w:type="dxa"/>
          </w:tcPr>
          <w:p w14:paraId="4A4C8327" w14:textId="77777777" w:rsidR="00B230A7" w:rsidRDefault="000A605B">
            <w:pPr>
              <w:pStyle w:val="TableParagraph"/>
              <w:spacing w:before="6"/>
              <w:rPr>
                <w:rFonts w:ascii="Calibri"/>
              </w:rPr>
            </w:pPr>
            <w:r>
              <w:rPr>
                <w:rFonts w:ascii="Calibri"/>
              </w:rPr>
              <w:t>Registrar,</w:t>
            </w:r>
            <w:r>
              <w:rPr>
                <w:rFonts w:ascii="Calibri"/>
                <w:spacing w:val="-8"/>
              </w:rPr>
              <w:t xml:space="preserve"> </w:t>
            </w:r>
            <w:r>
              <w:rPr>
                <w:rFonts w:ascii="Calibri"/>
              </w:rPr>
              <w:t>verificar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y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hacer</w:t>
            </w:r>
          </w:p>
          <w:p w14:paraId="74504DA6" w14:textId="77777777" w:rsidR="00B230A7" w:rsidRDefault="000A605B">
            <w:pPr>
              <w:pStyle w:val="TableParagraph"/>
              <w:spacing w:before="2" w:line="300" w:lineRule="atLeast"/>
              <w:ind w:right="314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seguimiento oportuno en el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sistema</w:t>
            </w:r>
            <w:r>
              <w:rPr>
                <w:rFonts w:ascii="Calibri" w:hAnsi="Calibri"/>
                <w:spacing w:val="-10"/>
              </w:rPr>
              <w:t xml:space="preserve"> </w:t>
            </w:r>
            <w:r>
              <w:rPr>
                <w:rFonts w:ascii="Calibri" w:hAnsi="Calibri"/>
              </w:rPr>
              <w:t>de</w:t>
            </w:r>
            <w:r>
              <w:rPr>
                <w:rFonts w:ascii="Calibri" w:hAnsi="Calibri"/>
                <w:spacing w:val="-12"/>
              </w:rPr>
              <w:t xml:space="preserve"> </w:t>
            </w:r>
            <w:r>
              <w:rPr>
                <w:rFonts w:ascii="Calibri" w:hAnsi="Calibri"/>
              </w:rPr>
              <w:t>información</w:t>
            </w:r>
            <w:r>
              <w:rPr>
                <w:rFonts w:ascii="Calibri" w:hAnsi="Calibri"/>
                <w:spacing w:val="-10"/>
              </w:rPr>
              <w:t xml:space="preserve"> </w:t>
            </w:r>
            <w:r>
              <w:rPr>
                <w:rFonts w:ascii="Calibri" w:hAnsi="Calibri"/>
              </w:rPr>
              <w:t>que</w:t>
            </w:r>
            <w:r>
              <w:rPr>
                <w:rFonts w:ascii="Calibri" w:hAnsi="Calibri"/>
                <w:spacing w:val="-11"/>
              </w:rPr>
              <w:t xml:space="preserve"> </w:t>
            </w:r>
            <w:r>
              <w:rPr>
                <w:rFonts w:ascii="Calibri" w:hAnsi="Calibri"/>
              </w:rPr>
              <w:t>la</w:t>
            </w:r>
          </w:p>
        </w:tc>
        <w:tc>
          <w:tcPr>
            <w:tcW w:w="2693" w:type="dxa"/>
          </w:tcPr>
          <w:p w14:paraId="7A11A25D" w14:textId="77777777" w:rsidR="00412F9A" w:rsidRPr="00412F9A" w:rsidRDefault="00412F9A" w:rsidP="00412F9A">
            <w:pPr>
              <w:spacing w:line="276" w:lineRule="auto"/>
              <w:ind w:left="109" w:right="183"/>
            </w:pPr>
            <w:r w:rsidRPr="00412F9A">
              <w:t xml:space="preserve">Se gestionan concertación con grupo de campesinos y </w:t>
            </w:r>
            <w:r w:rsidRPr="00412F9A">
              <w:lastRenderedPageBreak/>
              <w:t>asociaciones o juntas de acción comunal.</w:t>
            </w:r>
          </w:p>
          <w:p w14:paraId="47BFDB61" w14:textId="118EC5A5" w:rsidR="00443DA7" w:rsidRDefault="00412F9A" w:rsidP="00412F9A">
            <w:pPr>
              <w:pStyle w:val="TableParagraph"/>
              <w:spacing w:line="276" w:lineRule="auto"/>
              <w:ind w:right="152"/>
            </w:pPr>
            <w:r w:rsidRPr="00412F9A">
              <w:rPr>
                <w:rFonts w:ascii="Calibri" w:eastAsia="Calibri" w:hAnsi="Calibri" w:cs="Calibri"/>
              </w:rPr>
              <w:t>Se toma asistencia en las sesiones de formación de las fichas</w:t>
            </w:r>
          </w:p>
        </w:tc>
        <w:tc>
          <w:tcPr>
            <w:tcW w:w="2410" w:type="dxa"/>
          </w:tcPr>
          <w:p w14:paraId="264FFEAB" w14:textId="53BCC265" w:rsidR="00B230A7" w:rsidRDefault="00443DA7">
            <w:pPr>
              <w:pStyle w:val="TableParagraph"/>
              <w:spacing w:before="2"/>
              <w:ind w:left="112"/>
            </w:pPr>
            <w:r>
              <w:lastRenderedPageBreak/>
              <w:t xml:space="preserve">Lista de asistencia y </w:t>
            </w:r>
            <w:r w:rsidR="00F6370B">
              <w:t>bitácoras</w:t>
            </w:r>
          </w:p>
        </w:tc>
      </w:tr>
    </w:tbl>
    <w:p w14:paraId="4F73E035" w14:textId="77777777" w:rsidR="00B230A7" w:rsidRDefault="00B230A7">
      <w:pPr>
        <w:sectPr w:rsidR="00B230A7">
          <w:pgSz w:w="12240" w:h="15840"/>
          <w:pgMar w:top="1580" w:right="1460" w:bottom="1600" w:left="1500" w:header="708" w:footer="1400" w:gutter="0"/>
          <w:cols w:space="720"/>
        </w:sectPr>
      </w:pPr>
    </w:p>
    <w:p w14:paraId="2B6D380F" w14:textId="77777777" w:rsidR="00B230A7" w:rsidRDefault="00B230A7">
      <w:pPr>
        <w:pStyle w:val="Textoindependiente"/>
        <w:rPr>
          <w:b/>
          <w:sz w:val="20"/>
        </w:rPr>
      </w:pPr>
    </w:p>
    <w:p w14:paraId="180C5305" w14:textId="77777777" w:rsidR="00B230A7" w:rsidRDefault="00B230A7">
      <w:pPr>
        <w:pStyle w:val="Textoindependiente"/>
        <w:rPr>
          <w:b/>
          <w:sz w:val="20"/>
        </w:rPr>
      </w:pPr>
    </w:p>
    <w:p w14:paraId="2BD9A9CE" w14:textId="77777777" w:rsidR="00B230A7" w:rsidRDefault="00B230A7">
      <w:pPr>
        <w:pStyle w:val="Textoindependiente"/>
        <w:spacing w:before="6" w:after="1"/>
        <w:rPr>
          <w:b/>
          <w:sz w:val="11"/>
        </w:rPr>
      </w:pPr>
    </w:p>
    <w:tbl>
      <w:tblPr>
        <w:tblStyle w:val="TableNormal"/>
        <w:tblW w:w="0" w:type="auto"/>
        <w:tblInd w:w="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3094"/>
        <w:gridCol w:w="2693"/>
        <w:gridCol w:w="2410"/>
      </w:tblGrid>
      <w:tr w:rsidR="00B230A7" w14:paraId="342E698B" w14:textId="77777777">
        <w:trPr>
          <w:trHeight w:val="10503"/>
        </w:trPr>
        <w:tc>
          <w:tcPr>
            <w:tcW w:w="480" w:type="dxa"/>
          </w:tcPr>
          <w:p w14:paraId="58540625" w14:textId="77777777" w:rsidR="00B230A7" w:rsidRDefault="00B230A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3094" w:type="dxa"/>
          </w:tcPr>
          <w:p w14:paraId="2A7CB021" w14:textId="77777777" w:rsidR="00B230A7" w:rsidRDefault="000A605B">
            <w:pPr>
              <w:pStyle w:val="TableParagraph"/>
              <w:spacing w:before="1" w:line="276" w:lineRule="auto"/>
              <w:ind w:right="161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entidad tiene definido para la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Gestión de la Formación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Profesional Integral mediante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las siguientes actividades tales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como: asociar a las rutas de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aprendizaje a los aprendices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nuevos, reintegrados o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trasladados, comunicar al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Coordinador Académico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oportunamente anomalías,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inconsistencias, novedades de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aprendices, concertaciones y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resultados de planes de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mejoramiento y hallazgos en el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registro de la información; de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acuerdo con lo establecido en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el reglamento al aprendiz y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manual de convivencia,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registrar en el aplicativo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definido por el centro de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formación, las asistencias a las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sesiones de formación según la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programación para cada ficha,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emitir juicio valorativo sobre el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nivel de cumplimiento de los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resultados de aprendizajes de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las</w:t>
            </w:r>
            <w:r>
              <w:rPr>
                <w:rFonts w:ascii="Calibri" w:hAnsi="Calibri"/>
                <w:spacing w:val="-12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competencias</w:t>
            </w:r>
            <w:r>
              <w:rPr>
                <w:rFonts w:ascii="Calibri" w:hAnsi="Calibri"/>
                <w:spacing w:val="-15"/>
              </w:rPr>
              <w:t xml:space="preserve"> </w:t>
            </w:r>
            <w:r>
              <w:rPr>
                <w:rFonts w:ascii="Calibri" w:hAnsi="Calibri"/>
              </w:rPr>
              <w:t>del</w:t>
            </w:r>
            <w:r>
              <w:rPr>
                <w:rFonts w:ascii="Calibri" w:hAnsi="Calibri"/>
                <w:spacing w:val="-8"/>
              </w:rPr>
              <w:t xml:space="preserve"> </w:t>
            </w:r>
            <w:r>
              <w:rPr>
                <w:rFonts w:ascii="Calibri" w:hAnsi="Calibri"/>
              </w:rPr>
              <w:t>programa,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adquiridos por los aprendices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en el desarrollo de su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formación, aplicando los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procedimientos, plazos y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herramientas tecnológicas que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la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entidad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tiene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definido,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entre</w:t>
            </w:r>
          </w:p>
          <w:p w14:paraId="0C7DB10B" w14:textId="77777777" w:rsidR="00B230A7" w:rsidRDefault="000A605B">
            <w:pPr>
              <w:pStyle w:val="TableParagraph"/>
              <w:spacing w:before="1"/>
              <w:rPr>
                <w:rFonts w:ascii="Calibri"/>
              </w:rPr>
            </w:pPr>
            <w:r>
              <w:rPr>
                <w:rFonts w:ascii="Calibri"/>
              </w:rPr>
              <w:t>otras</w:t>
            </w:r>
          </w:p>
        </w:tc>
        <w:tc>
          <w:tcPr>
            <w:tcW w:w="2693" w:type="dxa"/>
          </w:tcPr>
          <w:p w14:paraId="4CFD984F" w14:textId="77D1EAFD" w:rsidR="00B230A7" w:rsidRDefault="00B230A7">
            <w:pPr>
              <w:pStyle w:val="TableParagraph"/>
              <w:spacing w:before="2" w:line="276" w:lineRule="auto"/>
              <w:ind w:right="186"/>
            </w:pPr>
          </w:p>
        </w:tc>
        <w:tc>
          <w:tcPr>
            <w:tcW w:w="2410" w:type="dxa"/>
          </w:tcPr>
          <w:p w14:paraId="37C8FA13" w14:textId="77777777" w:rsidR="00B230A7" w:rsidRDefault="00B230A7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B230A7" w14:paraId="6F1A8723" w14:textId="77777777">
        <w:trPr>
          <w:trHeight w:val="1163"/>
        </w:trPr>
        <w:tc>
          <w:tcPr>
            <w:tcW w:w="480" w:type="dxa"/>
          </w:tcPr>
          <w:p w14:paraId="7393CDA3" w14:textId="77777777" w:rsidR="00B230A7" w:rsidRDefault="000A605B">
            <w:pPr>
              <w:pStyle w:val="TableParagraph"/>
              <w:spacing w:before="6"/>
              <w:rPr>
                <w:rFonts w:ascii="Calibri"/>
              </w:rPr>
            </w:pPr>
            <w:r>
              <w:rPr>
                <w:rFonts w:ascii="Calibri"/>
              </w:rPr>
              <w:t>8</w:t>
            </w:r>
          </w:p>
        </w:tc>
        <w:tc>
          <w:tcPr>
            <w:tcW w:w="3094" w:type="dxa"/>
          </w:tcPr>
          <w:p w14:paraId="0844E5BF" w14:textId="77777777" w:rsidR="00B230A7" w:rsidRDefault="000A605B">
            <w:pPr>
              <w:pStyle w:val="TableParagraph"/>
              <w:spacing w:line="276" w:lineRule="auto"/>
            </w:pPr>
            <w:r>
              <w:t>Participar en diferentes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actividades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asociadas</w:t>
            </w:r>
            <w:r>
              <w:rPr>
                <w:spacing w:val="-11"/>
              </w:rPr>
              <w:t xml:space="preserve"> </w:t>
            </w:r>
            <w:r>
              <w:t>a</w:t>
            </w:r>
            <w:r>
              <w:rPr>
                <w:spacing w:val="-14"/>
              </w:rPr>
              <w:t xml:space="preserve"> </w:t>
            </w:r>
            <w:r>
              <w:t>la</w:t>
            </w:r>
            <w:r>
              <w:rPr>
                <w:spacing w:val="-58"/>
              </w:rPr>
              <w:t xml:space="preserve"> </w:t>
            </w:r>
            <w:r>
              <w:t>ejecución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la</w:t>
            </w:r>
            <w:r>
              <w:rPr>
                <w:spacing w:val="-1"/>
              </w:rPr>
              <w:t xml:space="preserve"> </w:t>
            </w:r>
            <w:r>
              <w:t>formación</w:t>
            </w:r>
          </w:p>
          <w:p w14:paraId="562E89DB" w14:textId="77777777" w:rsidR="00B230A7" w:rsidRDefault="000A605B">
            <w:pPr>
              <w:pStyle w:val="TableParagraph"/>
            </w:pPr>
            <w:r>
              <w:rPr>
                <w:spacing w:val="-1"/>
              </w:rPr>
              <w:t>Profesional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Integral,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tales</w:t>
            </w:r>
          </w:p>
        </w:tc>
        <w:tc>
          <w:tcPr>
            <w:tcW w:w="2693" w:type="dxa"/>
          </w:tcPr>
          <w:p w14:paraId="2BAA4048" w14:textId="77777777" w:rsidR="00D2239F" w:rsidRPr="00D2239F" w:rsidRDefault="00D2239F" w:rsidP="00D2239F">
            <w:pPr>
              <w:rPr>
                <w:rFonts w:ascii="Calibri" w:eastAsia="Calibri" w:hAnsi="Calibri" w:cs="Calibri"/>
              </w:rPr>
            </w:pPr>
            <w:r w:rsidRPr="00D2239F">
              <w:rPr>
                <w:rFonts w:ascii="Calibri" w:eastAsia="Calibri" w:hAnsi="Calibri" w:cs="Calibri"/>
              </w:rPr>
              <w:t>Concertación formación en comunidades campesinas en el programa de Campe Sena.</w:t>
            </w:r>
          </w:p>
          <w:p w14:paraId="526B7C9C" w14:textId="3D70CA85" w:rsidR="00B230A7" w:rsidRDefault="00D2239F" w:rsidP="00D2239F">
            <w:pPr>
              <w:pStyle w:val="TableParagraph"/>
              <w:spacing w:line="276" w:lineRule="auto"/>
              <w:ind w:right="779"/>
            </w:pPr>
            <w:r w:rsidRPr="00D2239F">
              <w:rPr>
                <w:rFonts w:asciiTheme="minorHAnsi" w:eastAsia="Calibri" w:hAnsiTheme="minorHAnsi" w:cstheme="minorHAnsi"/>
              </w:rPr>
              <w:t>Apertura de fichas</w:t>
            </w:r>
          </w:p>
        </w:tc>
        <w:tc>
          <w:tcPr>
            <w:tcW w:w="2410" w:type="dxa"/>
          </w:tcPr>
          <w:p w14:paraId="009855A7" w14:textId="5C5B0488" w:rsidR="00B230A7" w:rsidRDefault="00D46772">
            <w:pPr>
              <w:pStyle w:val="TableParagraph"/>
              <w:spacing w:line="268" w:lineRule="exact"/>
              <w:ind w:left="112"/>
              <w:rPr>
                <w:rFonts w:ascii="Calibri"/>
              </w:rPr>
            </w:pPr>
            <w:r>
              <w:rPr>
                <w:rFonts w:ascii="Calibri"/>
              </w:rPr>
              <w:t xml:space="preserve">Registro </w:t>
            </w:r>
            <w:r w:rsidR="008945BD">
              <w:rPr>
                <w:rFonts w:ascii="Calibri"/>
              </w:rPr>
              <w:t>fotogr</w:t>
            </w:r>
            <w:r w:rsidR="008945BD">
              <w:rPr>
                <w:rFonts w:ascii="Calibri"/>
              </w:rPr>
              <w:t>á</w:t>
            </w:r>
            <w:r w:rsidR="008945BD">
              <w:rPr>
                <w:rFonts w:ascii="Calibri"/>
              </w:rPr>
              <w:t>fico</w:t>
            </w:r>
          </w:p>
        </w:tc>
      </w:tr>
    </w:tbl>
    <w:p w14:paraId="67BF2EA4" w14:textId="77777777" w:rsidR="00B230A7" w:rsidRDefault="00B230A7">
      <w:pPr>
        <w:spacing w:line="268" w:lineRule="exact"/>
        <w:rPr>
          <w:rFonts w:ascii="Calibri"/>
        </w:rPr>
        <w:sectPr w:rsidR="00B230A7">
          <w:pgSz w:w="12240" w:h="15840"/>
          <w:pgMar w:top="1580" w:right="1460" w:bottom="1600" w:left="1500" w:header="708" w:footer="1400" w:gutter="0"/>
          <w:cols w:space="720"/>
        </w:sectPr>
      </w:pPr>
    </w:p>
    <w:p w14:paraId="2C6D48BC" w14:textId="77777777" w:rsidR="00B230A7" w:rsidRDefault="00B230A7">
      <w:pPr>
        <w:pStyle w:val="Textoindependiente"/>
        <w:rPr>
          <w:b/>
          <w:sz w:val="20"/>
        </w:rPr>
      </w:pPr>
    </w:p>
    <w:p w14:paraId="778C1123" w14:textId="77777777" w:rsidR="00B230A7" w:rsidRDefault="00B230A7">
      <w:pPr>
        <w:pStyle w:val="Textoindependiente"/>
        <w:rPr>
          <w:b/>
          <w:sz w:val="20"/>
        </w:rPr>
      </w:pPr>
    </w:p>
    <w:p w14:paraId="537A586F" w14:textId="77777777" w:rsidR="00B230A7" w:rsidRDefault="00B230A7">
      <w:pPr>
        <w:pStyle w:val="Textoindependiente"/>
        <w:spacing w:before="6" w:after="1"/>
        <w:rPr>
          <w:b/>
          <w:sz w:val="11"/>
        </w:rPr>
      </w:pPr>
    </w:p>
    <w:tbl>
      <w:tblPr>
        <w:tblStyle w:val="TableNormal"/>
        <w:tblW w:w="0" w:type="auto"/>
        <w:tblInd w:w="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3094"/>
        <w:gridCol w:w="2693"/>
        <w:gridCol w:w="2410"/>
      </w:tblGrid>
      <w:tr w:rsidR="00B230A7" w14:paraId="66E09CF1" w14:textId="77777777">
        <w:trPr>
          <w:trHeight w:val="2344"/>
        </w:trPr>
        <w:tc>
          <w:tcPr>
            <w:tcW w:w="480" w:type="dxa"/>
          </w:tcPr>
          <w:p w14:paraId="179F89BF" w14:textId="77777777" w:rsidR="00B230A7" w:rsidRDefault="00B230A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3094" w:type="dxa"/>
          </w:tcPr>
          <w:p w14:paraId="5E741BAF" w14:textId="77777777" w:rsidR="00B230A7" w:rsidRDefault="000A605B">
            <w:pPr>
              <w:pStyle w:val="TableParagraph"/>
              <w:spacing w:before="2" w:line="276" w:lineRule="auto"/>
              <w:ind w:right="142"/>
            </w:pPr>
            <w:r>
              <w:t>como registro calificado,</w:t>
            </w:r>
            <w:r>
              <w:rPr>
                <w:spacing w:val="1"/>
              </w:rPr>
              <w:t xml:space="preserve"> </w:t>
            </w:r>
            <w:r>
              <w:t>acompañamiento a los</w:t>
            </w:r>
            <w:r>
              <w:rPr>
                <w:spacing w:val="1"/>
              </w:rPr>
              <w:t xml:space="preserve"> </w:t>
            </w:r>
            <w:r>
              <w:t>aprendices</w:t>
            </w:r>
            <w:r>
              <w:rPr>
                <w:spacing w:val="9"/>
              </w:rPr>
              <w:t xml:space="preserve"> </w:t>
            </w:r>
            <w:r>
              <w:t>en</w:t>
            </w:r>
            <w:r>
              <w:rPr>
                <w:spacing w:val="8"/>
              </w:rPr>
              <w:t xml:space="preserve"> </w:t>
            </w:r>
            <w:r>
              <w:t>las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actividades</w:t>
            </w:r>
            <w:r>
              <w:rPr>
                <w:spacing w:val="-13"/>
              </w:rPr>
              <w:t xml:space="preserve"> </w:t>
            </w:r>
            <w:r>
              <w:t>propuestas</w:t>
            </w:r>
            <w:r>
              <w:rPr>
                <w:spacing w:val="-14"/>
              </w:rPr>
              <w:t xml:space="preserve"> </w:t>
            </w:r>
            <w:r>
              <w:t>por</w:t>
            </w:r>
            <w:r>
              <w:rPr>
                <w:spacing w:val="-12"/>
              </w:rPr>
              <w:t xml:space="preserve"> </w:t>
            </w:r>
            <w:r>
              <w:t>el</w:t>
            </w:r>
            <w:r>
              <w:rPr>
                <w:spacing w:val="-58"/>
              </w:rPr>
              <w:t xml:space="preserve"> </w:t>
            </w:r>
            <w:r>
              <w:t>área de bienestar al</w:t>
            </w:r>
            <w:r>
              <w:rPr>
                <w:spacing w:val="1"/>
              </w:rPr>
              <w:t xml:space="preserve"> </w:t>
            </w:r>
            <w:r>
              <w:t>aprendiz,</w:t>
            </w:r>
            <w:r>
              <w:rPr>
                <w:spacing w:val="1"/>
              </w:rPr>
              <w:t xml:space="preserve"> </w:t>
            </w:r>
            <w:r>
              <w:t>portafolio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servicios,</w:t>
            </w:r>
            <w:r>
              <w:rPr>
                <w:spacing w:val="-2"/>
              </w:rPr>
              <w:t xml:space="preserve"> </w:t>
            </w:r>
            <w:r>
              <w:t>feria</w:t>
            </w:r>
            <w:r>
              <w:rPr>
                <w:spacing w:val="-3"/>
              </w:rPr>
              <w:t xml:space="preserve"> </w:t>
            </w:r>
            <w:r>
              <w:t>vocacional</w:t>
            </w:r>
            <w:r>
              <w:rPr>
                <w:spacing w:val="-1"/>
              </w:rPr>
              <w:t xml:space="preserve"> </w:t>
            </w:r>
            <w:r>
              <w:t>y</w:t>
            </w:r>
          </w:p>
          <w:p w14:paraId="2756E45D" w14:textId="77777777" w:rsidR="00B230A7" w:rsidRDefault="000A605B">
            <w:pPr>
              <w:pStyle w:val="TableParagraph"/>
              <w:spacing w:before="3"/>
              <w:rPr>
                <w:rFonts w:ascii="Calibri" w:hAnsi="Calibri"/>
              </w:rPr>
            </w:pPr>
            <w:r>
              <w:rPr>
                <w:rFonts w:ascii="Calibri" w:hAnsi="Calibri"/>
                <w:spacing w:val="-1"/>
              </w:rPr>
              <w:t>autoevaluación,</w:t>
            </w:r>
            <w:r>
              <w:rPr>
                <w:rFonts w:ascii="Calibri" w:hAnsi="Calibri"/>
                <w:spacing w:val="-8"/>
              </w:rPr>
              <w:t xml:space="preserve"> </w:t>
            </w:r>
            <w:r>
              <w:rPr>
                <w:rFonts w:ascii="Calibri" w:hAnsi="Calibri"/>
              </w:rPr>
              <w:t>entre</w:t>
            </w:r>
            <w:r>
              <w:rPr>
                <w:rFonts w:ascii="Calibri" w:hAnsi="Calibri"/>
                <w:spacing w:val="-12"/>
              </w:rPr>
              <w:t xml:space="preserve"> </w:t>
            </w:r>
            <w:r>
              <w:rPr>
                <w:rFonts w:ascii="Calibri" w:hAnsi="Calibri"/>
              </w:rPr>
              <w:t>otras.</w:t>
            </w:r>
          </w:p>
        </w:tc>
        <w:tc>
          <w:tcPr>
            <w:tcW w:w="2693" w:type="dxa"/>
          </w:tcPr>
          <w:p w14:paraId="4B838AD1" w14:textId="77777777" w:rsidR="00B230A7" w:rsidRDefault="000A605B">
            <w:pPr>
              <w:pStyle w:val="TableParagraph"/>
              <w:spacing w:before="2"/>
            </w:pPr>
            <w:r>
              <w:t>.</w:t>
            </w:r>
          </w:p>
        </w:tc>
        <w:tc>
          <w:tcPr>
            <w:tcW w:w="2410" w:type="dxa"/>
          </w:tcPr>
          <w:p w14:paraId="10715543" w14:textId="77777777" w:rsidR="00B230A7" w:rsidRDefault="00B230A7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B230A7" w14:paraId="425A96CB" w14:textId="77777777">
        <w:trPr>
          <w:trHeight w:val="2037"/>
        </w:trPr>
        <w:tc>
          <w:tcPr>
            <w:tcW w:w="480" w:type="dxa"/>
          </w:tcPr>
          <w:p w14:paraId="51F1ACD4" w14:textId="77777777" w:rsidR="00B230A7" w:rsidRDefault="000A605B">
            <w:pPr>
              <w:pStyle w:val="TableParagraph"/>
              <w:spacing w:before="6"/>
              <w:ind w:left="117"/>
              <w:rPr>
                <w:rFonts w:ascii="Calibri"/>
              </w:rPr>
            </w:pPr>
            <w:r>
              <w:rPr>
                <w:rFonts w:ascii="Calibri"/>
              </w:rPr>
              <w:t>9</w:t>
            </w:r>
          </w:p>
        </w:tc>
        <w:tc>
          <w:tcPr>
            <w:tcW w:w="3094" w:type="dxa"/>
          </w:tcPr>
          <w:p w14:paraId="3F8034B5" w14:textId="77777777" w:rsidR="00B230A7" w:rsidRDefault="000A605B">
            <w:pPr>
              <w:pStyle w:val="TableParagraph"/>
              <w:spacing w:line="276" w:lineRule="auto"/>
              <w:ind w:right="193"/>
            </w:pPr>
            <w:r>
              <w:rPr>
                <w:spacing w:val="-1"/>
              </w:rPr>
              <w:t>Cumplir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con</w:t>
            </w:r>
            <w:r>
              <w:rPr>
                <w:spacing w:val="-14"/>
              </w:rPr>
              <w:t xml:space="preserve"> </w:t>
            </w:r>
            <w:r>
              <w:t>los</w:t>
            </w:r>
            <w:r>
              <w:rPr>
                <w:spacing w:val="-15"/>
              </w:rPr>
              <w:t xml:space="preserve"> </w:t>
            </w:r>
            <w:r>
              <w:t>lineamientos</w:t>
            </w:r>
            <w:r>
              <w:rPr>
                <w:spacing w:val="-58"/>
              </w:rPr>
              <w:t xml:space="preserve"> </w:t>
            </w:r>
            <w:r>
              <w:t>del Sistema Integrado de</w:t>
            </w:r>
            <w:r>
              <w:rPr>
                <w:spacing w:val="1"/>
              </w:rPr>
              <w:t xml:space="preserve"> </w:t>
            </w:r>
            <w:r>
              <w:t>Gestión y el Sistema de</w:t>
            </w:r>
            <w:r>
              <w:rPr>
                <w:spacing w:val="1"/>
              </w:rPr>
              <w:t xml:space="preserve"> </w:t>
            </w:r>
            <w:r>
              <w:t>Seguridad de Salud en el</w:t>
            </w:r>
            <w:r>
              <w:rPr>
                <w:spacing w:val="1"/>
              </w:rPr>
              <w:t xml:space="preserve"> </w:t>
            </w:r>
            <w:r>
              <w:t>Trabajo y asistir a las</w:t>
            </w:r>
            <w:r>
              <w:rPr>
                <w:spacing w:val="1"/>
              </w:rPr>
              <w:t xml:space="preserve"> </w:t>
            </w:r>
            <w:r>
              <w:t>convocatorias</w:t>
            </w:r>
            <w:r>
              <w:rPr>
                <w:spacing w:val="-1"/>
              </w:rPr>
              <w:t xml:space="preserve"> </w:t>
            </w:r>
            <w:r>
              <w:t>que</w:t>
            </w:r>
            <w:r>
              <w:rPr>
                <w:spacing w:val="-3"/>
              </w:rPr>
              <w:t xml:space="preserve"> </w:t>
            </w:r>
            <w:r>
              <w:t>el</w:t>
            </w:r>
            <w:r>
              <w:rPr>
                <w:spacing w:val="-1"/>
              </w:rPr>
              <w:t xml:space="preserve"> </w:t>
            </w:r>
            <w:r>
              <w:t>centro</w:t>
            </w:r>
          </w:p>
          <w:p w14:paraId="3472C89D" w14:textId="77777777" w:rsidR="00B230A7" w:rsidRDefault="000A605B">
            <w:pPr>
              <w:pStyle w:val="TableParagraph"/>
              <w:spacing w:before="2"/>
            </w:pPr>
            <w:r>
              <w:t>programa</w:t>
            </w:r>
          </w:p>
        </w:tc>
        <w:tc>
          <w:tcPr>
            <w:tcW w:w="2693" w:type="dxa"/>
          </w:tcPr>
          <w:p w14:paraId="3287061A" w14:textId="77777777" w:rsidR="00B230A7" w:rsidRDefault="000A605B">
            <w:pPr>
              <w:pStyle w:val="TableParagraph"/>
              <w:spacing w:line="276" w:lineRule="auto"/>
              <w:ind w:right="204"/>
            </w:pPr>
            <w:r>
              <w:rPr>
                <w:spacing w:val="-1"/>
              </w:rPr>
              <w:t>Participación evaluación</w:t>
            </w:r>
            <w:r>
              <w:rPr>
                <w:spacing w:val="-59"/>
              </w:rPr>
              <w:t xml:space="preserve"> </w:t>
            </w:r>
            <w:r>
              <w:t>de curso inducción en</w:t>
            </w:r>
            <w:r>
              <w:rPr>
                <w:spacing w:val="1"/>
              </w:rPr>
              <w:t xml:space="preserve"> </w:t>
            </w:r>
            <w:r>
              <w:t>Seguridad y Salud en el</w:t>
            </w:r>
            <w:r>
              <w:rPr>
                <w:spacing w:val="-59"/>
              </w:rPr>
              <w:t xml:space="preserve"> </w:t>
            </w:r>
            <w:r>
              <w:t>trabajo</w:t>
            </w:r>
          </w:p>
        </w:tc>
        <w:tc>
          <w:tcPr>
            <w:tcW w:w="2410" w:type="dxa"/>
          </w:tcPr>
          <w:p w14:paraId="0101EFD6" w14:textId="77777777" w:rsidR="00B230A7" w:rsidRDefault="000A605B">
            <w:pPr>
              <w:pStyle w:val="TableParagraph"/>
              <w:tabs>
                <w:tab w:val="left" w:pos="2062"/>
              </w:tabs>
              <w:spacing w:line="244" w:lineRule="auto"/>
              <w:ind w:left="112" w:right="105"/>
            </w:pPr>
            <w:r>
              <w:t>Certificado</w:t>
            </w:r>
            <w:r>
              <w:tab/>
            </w:r>
            <w:r>
              <w:rPr>
                <w:spacing w:val="-10"/>
              </w:rPr>
              <w:t>de</w:t>
            </w:r>
            <w:r>
              <w:rPr>
                <w:spacing w:val="-59"/>
              </w:rPr>
              <w:t xml:space="preserve"> </w:t>
            </w:r>
            <w:r>
              <w:t>Inducción</w:t>
            </w:r>
            <w:r>
              <w:rPr>
                <w:spacing w:val="-1"/>
              </w:rPr>
              <w:t xml:space="preserve"> </w:t>
            </w:r>
            <w:r>
              <w:t>SST</w:t>
            </w:r>
            <w:r>
              <w:rPr>
                <w:spacing w:val="-1"/>
              </w:rPr>
              <w:t xml:space="preserve"> </w:t>
            </w:r>
            <w:r>
              <w:t>2024.</w:t>
            </w:r>
          </w:p>
        </w:tc>
      </w:tr>
      <w:tr w:rsidR="00B230A7" w14:paraId="4B07DA3C" w14:textId="77777777">
        <w:trPr>
          <w:trHeight w:val="1744"/>
        </w:trPr>
        <w:tc>
          <w:tcPr>
            <w:tcW w:w="480" w:type="dxa"/>
          </w:tcPr>
          <w:p w14:paraId="2857D07A" w14:textId="77777777" w:rsidR="00B230A7" w:rsidRDefault="000A605B">
            <w:pPr>
              <w:pStyle w:val="TableParagraph"/>
              <w:spacing w:before="6"/>
              <w:ind w:left="117"/>
              <w:rPr>
                <w:rFonts w:ascii="Calibri"/>
              </w:rPr>
            </w:pPr>
            <w:r>
              <w:rPr>
                <w:rFonts w:ascii="Calibri"/>
              </w:rPr>
              <w:t>10</w:t>
            </w:r>
          </w:p>
        </w:tc>
        <w:tc>
          <w:tcPr>
            <w:tcW w:w="3094" w:type="dxa"/>
          </w:tcPr>
          <w:p w14:paraId="4BE59862" w14:textId="77777777" w:rsidR="00B230A7" w:rsidRDefault="000A605B">
            <w:pPr>
              <w:pStyle w:val="TableParagraph"/>
              <w:spacing w:line="276" w:lineRule="auto"/>
              <w:ind w:right="140"/>
            </w:pPr>
            <w:r>
              <w:t>Realizar seguimiento en la</w:t>
            </w:r>
            <w:r>
              <w:rPr>
                <w:spacing w:val="1"/>
              </w:rPr>
              <w:t xml:space="preserve"> </w:t>
            </w:r>
            <w:r>
              <w:t>etapa productiva a los</w:t>
            </w:r>
            <w:r>
              <w:rPr>
                <w:spacing w:val="1"/>
              </w:rPr>
              <w:t xml:space="preserve"> </w:t>
            </w:r>
            <w:r>
              <w:t>aprendices que le sean</w:t>
            </w:r>
            <w:r>
              <w:rPr>
                <w:spacing w:val="1"/>
              </w:rPr>
              <w:t xml:space="preserve"> </w:t>
            </w:r>
            <w:r>
              <w:t>asignados de acuerdo con el</w:t>
            </w:r>
            <w:r>
              <w:rPr>
                <w:spacing w:val="-60"/>
              </w:rPr>
              <w:t xml:space="preserve"> </w:t>
            </w:r>
            <w:r>
              <w:rPr>
                <w:spacing w:val="-1"/>
              </w:rPr>
              <w:t>procedimiento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y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lineamientos</w:t>
            </w:r>
          </w:p>
          <w:p w14:paraId="4213CD0E" w14:textId="77777777" w:rsidR="00B230A7" w:rsidRDefault="000A605B">
            <w:pPr>
              <w:pStyle w:val="TableParagraph"/>
              <w:spacing w:line="248" w:lineRule="exact"/>
            </w:pPr>
            <w:r>
              <w:t>establecidos</w:t>
            </w:r>
            <w:r>
              <w:rPr>
                <w:spacing w:val="-10"/>
              </w:rPr>
              <w:t xml:space="preserve"> </w:t>
            </w:r>
            <w:r>
              <w:t>por</w:t>
            </w:r>
            <w:r>
              <w:rPr>
                <w:spacing w:val="-12"/>
              </w:rPr>
              <w:t xml:space="preserve"> </w:t>
            </w:r>
            <w:r>
              <w:t>la</w:t>
            </w:r>
            <w:r>
              <w:rPr>
                <w:spacing w:val="-9"/>
              </w:rPr>
              <w:t xml:space="preserve"> </w:t>
            </w:r>
            <w:r>
              <w:t>Entidad.</w:t>
            </w:r>
          </w:p>
        </w:tc>
        <w:tc>
          <w:tcPr>
            <w:tcW w:w="2693" w:type="dxa"/>
          </w:tcPr>
          <w:p w14:paraId="0CAE69AE" w14:textId="77777777" w:rsidR="00B230A7" w:rsidRDefault="000A605B">
            <w:pPr>
              <w:pStyle w:val="TableParagraph"/>
              <w:spacing w:line="276" w:lineRule="auto"/>
              <w:ind w:right="301" w:firstLine="5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No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aplica</w:t>
            </w:r>
            <w:r>
              <w:rPr>
                <w:rFonts w:ascii="Calibri" w:hAnsi="Calibri"/>
                <w:spacing w:val="-12"/>
              </w:rPr>
              <w:t xml:space="preserve"> </w:t>
            </w:r>
            <w:r>
              <w:rPr>
                <w:rFonts w:ascii="Calibri" w:hAnsi="Calibri"/>
              </w:rPr>
              <w:t>para</w:t>
            </w:r>
            <w:r>
              <w:rPr>
                <w:rFonts w:ascii="Calibri" w:hAnsi="Calibri"/>
                <w:spacing w:val="-13"/>
              </w:rPr>
              <w:t xml:space="preserve"> </w:t>
            </w:r>
            <w:r>
              <w:rPr>
                <w:rFonts w:ascii="Calibri" w:hAnsi="Calibri"/>
              </w:rPr>
              <w:t>el</w:t>
            </w:r>
            <w:r>
              <w:rPr>
                <w:rFonts w:ascii="Calibri" w:hAnsi="Calibri"/>
                <w:spacing w:val="-12"/>
              </w:rPr>
              <w:t xml:space="preserve"> </w:t>
            </w:r>
            <w:r>
              <w:rPr>
                <w:rFonts w:ascii="Calibri" w:hAnsi="Calibri"/>
              </w:rPr>
              <w:t>periodo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en</w:t>
            </w:r>
            <w:r>
              <w:rPr>
                <w:rFonts w:ascii="Calibri" w:hAnsi="Calibri"/>
                <w:spacing w:val="-9"/>
              </w:rPr>
              <w:t xml:space="preserve"> </w:t>
            </w:r>
            <w:r>
              <w:rPr>
                <w:rFonts w:ascii="Calibri" w:hAnsi="Calibri"/>
              </w:rPr>
              <w:t>mención,</w:t>
            </w:r>
            <w:r>
              <w:rPr>
                <w:rFonts w:ascii="Calibri" w:hAnsi="Calibri"/>
                <w:spacing w:val="-12"/>
              </w:rPr>
              <w:t xml:space="preserve"> </w:t>
            </w:r>
            <w:r>
              <w:rPr>
                <w:rFonts w:ascii="Calibri" w:hAnsi="Calibri"/>
              </w:rPr>
              <w:t>ya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que</w:t>
            </w:r>
            <w:r>
              <w:rPr>
                <w:rFonts w:ascii="Calibri" w:hAnsi="Calibri"/>
                <w:spacing w:val="-8"/>
              </w:rPr>
              <w:t xml:space="preserve"> </w:t>
            </w:r>
            <w:r>
              <w:rPr>
                <w:rFonts w:ascii="Calibri" w:hAnsi="Calibri"/>
              </w:rPr>
              <w:t>hasta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el momento no me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encuentro vinculado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a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la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etapa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productiva.</w:t>
            </w:r>
          </w:p>
        </w:tc>
        <w:tc>
          <w:tcPr>
            <w:tcW w:w="2410" w:type="dxa"/>
          </w:tcPr>
          <w:p w14:paraId="1A18F8A7" w14:textId="77777777" w:rsidR="00B230A7" w:rsidRDefault="000A605B">
            <w:pPr>
              <w:pStyle w:val="TableParagraph"/>
              <w:ind w:left="112"/>
            </w:pPr>
            <w:r>
              <w:t>Nota</w:t>
            </w:r>
            <w:r>
              <w:rPr>
                <w:spacing w:val="-13"/>
              </w:rPr>
              <w:t xml:space="preserve"> </w:t>
            </w:r>
            <w:r>
              <w:t>aclaratoria</w:t>
            </w:r>
          </w:p>
        </w:tc>
      </w:tr>
      <w:tr w:rsidR="00B230A7" w14:paraId="5736E727" w14:textId="77777777">
        <w:trPr>
          <w:trHeight w:val="2176"/>
        </w:trPr>
        <w:tc>
          <w:tcPr>
            <w:tcW w:w="480" w:type="dxa"/>
          </w:tcPr>
          <w:p w14:paraId="074C1926" w14:textId="77777777" w:rsidR="00B230A7" w:rsidRDefault="000A605B">
            <w:pPr>
              <w:pStyle w:val="TableParagraph"/>
              <w:spacing w:before="6"/>
              <w:ind w:left="117"/>
              <w:rPr>
                <w:rFonts w:ascii="Calibri"/>
              </w:rPr>
            </w:pPr>
            <w:r>
              <w:rPr>
                <w:rFonts w:ascii="Calibri"/>
              </w:rPr>
              <w:t>11</w:t>
            </w:r>
          </w:p>
        </w:tc>
        <w:tc>
          <w:tcPr>
            <w:tcW w:w="3094" w:type="dxa"/>
          </w:tcPr>
          <w:p w14:paraId="0D6D891F" w14:textId="77777777" w:rsidR="00B230A7" w:rsidRDefault="000A605B">
            <w:pPr>
              <w:pStyle w:val="TableParagraph"/>
              <w:spacing w:line="276" w:lineRule="auto"/>
              <w:ind w:right="155"/>
            </w:pPr>
            <w:r>
              <w:t>Responder por los bienes y</w:t>
            </w:r>
            <w:r>
              <w:rPr>
                <w:spacing w:val="1"/>
              </w:rPr>
              <w:t xml:space="preserve"> </w:t>
            </w:r>
            <w:r>
              <w:t>elementos puestos a su</w:t>
            </w:r>
            <w:r>
              <w:rPr>
                <w:spacing w:val="1"/>
              </w:rPr>
              <w:t xml:space="preserve"> </w:t>
            </w:r>
            <w:r>
              <w:t>disposición para el</w:t>
            </w:r>
            <w:r>
              <w:rPr>
                <w:spacing w:val="1"/>
              </w:rPr>
              <w:t xml:space="preserve"> </w:t>
            </w:r>
            <w:r>
              <w:t>cumplimiento del objeto del</w:t>
            </w:r>
            <w:r>
              <w:rPr>
                <w:spacing w:val="1"/>
              </w:rPr>
              <w:t xml:space="preserve"> </w:t>
            </w:r>
            <w:r>
              <w:t>contrato;</w:t>
            </w:r>
            <w:r>
              <w:rPr>
                <w:spacing w:val="-12"/>
              </w:rPr>
              <w:t xml:space="preserve"> </w:t>
            </w:r>
            <w:r>
              <w:t>y</w:t>
            </w:r>
            <w:r>
              <w:rPr>
                <w:spacing w:val="-12"/>
              </w:rPr>
              <w:t xml:space="preserve"> </w:t>
            </w:r>
            <w:r>
              <w:t>una</w:t>
            </w:r>
            <w:r>
              <w:rPr>
                <w:spacing w:val="-12"/>
              </w:rPr>
              <w:t xml:space="preserve"> </w:t>
            </w:r>
            <w:r>
              <w:t>vez</w:t>
            </w:r>
            <w:r>
              <w:rPr>
                <w:spacing w:val="-15"/>
              </w:rPr>
              <w:t xml:space="preserve"> </w:t>
            </w:r>
            <w:r>
              <w:t>finalizado</w:t>
            </w:r>
            <w:r>
              <w:rPr>
                <w:spacing w:val="-58"/>
              </w:rPr>
              <w:t xml:space="preserve"> </w:t>
            </w:r>
            <w:r>
              <w:t>el contrato quedar a paz y</w:t>
            </w:r>
            <w:r>
              <w:rPr>
                <w:spacing w:val="1"/>
              </w:rPr>
              <w:t xml:space="preserve"> </w:t>
            </w:r>
            <w:r>
              <w:t>salvo</w:t>
            </w:r>
            <w:r>
              <w:rPr>
                <w:spacing w:val="-1"/>
              </w:rPr>
              <w:t xml:space="preserve"> </w:t>
            </w:r>
            <w:r>
              <w:t>con el</w:t>
            </w:r>
            <w:r>
              <w:rPr>
                <w:spacing w:val="-1"/>
              </w:rPr>
              <w:t xml:space="preserve"> </w:t>
            </w:r>
            <w:r>
              <w:t>Almacén.</w:t>
            </w:r>
          </w:p>
        </w:tc>
        <w:tc>
          <w:tcPr>
            <w:tcW w:w="2693" w:type="dxa"/>
          </w:tcPr>
          <w:p w14:paraId="3E321439" w14:textId="77777777" w:rsidR="00B230A7" w:rsidRDefault="000A605B">
            <w:pPr>
              <w:pStyle w:val="TableParagraph"/>
              <w:spacing w:line="276" w:lineRule="auto"/>
              <w:ind w:right="222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En el mes de referencia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no</w:t>
            </w:r>
            <w:r>
              <w:rPr>
                <w:rFonts w:ascii="Calibri" w:hAnsi="Calibri"/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dispongo</w:t>
            </w:r>
            <w:r>
              <w:rPr>
                <w:rFonts w:ascii="Calibri" w:hAnsi="Calibri"/>
                <w:spacing w:val="-10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de</w:t>
            </w:r>
            <w:r>
              <w:rPr>
                <w:rFonts w:ascii="Calibri" w:hAnsi="Calibri"/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bienes</w:t>
            </w:r>
            <w:r>
              <w:rPr>
                <w:rFonts w:ascii="Calibri" w:hAnsi="Calibri"/>
                <w:spacing w:val="-1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o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elementos relacionados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con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esta</w:t>
            </w:r>
            <w:r>
              <w:rPr>
                <w:rFonts w:ascii="Calibri" w:hAnsi="Calibri"/>
                <w:spacing w:val="-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obligación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contractual</w:t>
            </w:r>
          </w:p>
        </w:tc>
        <w:tc>
          <w:tcPr>
            <w:tcW w:w="2410" w:type="dxa"/>
          </w:tcPr>
          <w:p w14:paraId="223E9DC2" w14:textId="77777777" w:rsidR="00B230A7" w:rsidRDefault="000A605B">
            <w:pPr>
              <w:pStyle w:val="TableParagraph"/>
              <w:spacing w:before="2"/>
              <w:ind w:left="112"/>
            </w:pPr>
            <w:r>
              <w:t>N/A</w:t>
            </w:r>
          </w:p>
        </w:tc>
      </w:tr>
      <w:tr w:rsidR="00B230A7" w14:paraId="2E168175" w14:textId="77777777">
        <w:trPr>
          <w:trHeight w:val="2908"/>
        </w:trPr>
        <w:tc>
          <w:tcPr>
            <w:tcW w:w="480" w:type="dxa"/>
          </w:tcPr>
          <w:p w14:paraId="704EAE8A" w14:textId="77777777" w:rsidR="00B230A7" w:rsidRDefault="000A605B">
            <w:pPr>
              <w:pStyle w:val="TableParagraph"/>
              <w:spacing w:before="6"/>
              <w:ind w:left="117"/>
              <w:rPr>
                <w:rFonts w:ascii="Calibri"/>
              </w:rPr>
            </w:pPr>
            <w:r>
              <w:rPr>
                <w:rFonts w:ascii="Calibri"/>
              </w:rPr>
              <w:t>12</w:t>
            </w:r>
          </w:p>
        </w:tc>
        <w:tc>
          <w:tcPr>
            <w:tcW w:w="3094" w:type="dxa"/>
          </w:tcPr>
          <w:p w14:paraId="158AC924" w14:textId="77777777" w:rsidR="00B230A7" w:rsidRDefault="000A605B">
            <w:pPr>
              <w:pStyle w:val="TableParagraph"/>
              <w:spacing w:line="276" w:lineRule="auto"/>
              <w:ind w:right="243"/>
            </w:pPr>
            <w:r>
              <w:t>Gestionar y entregar a la</w:t>
            </w:r>
            <w:r>
              <w:rPr>
                <w:spacing w:val="1"/>
              </w:rPr>
              <w:t xml:space="preserve"> </w:t>
            </w:r>
            <w:r>
              <w:t>coordinación</w:t>
            </w:r>
            <w:r>
              <w:rPr>
                <w:spacing w:val="-1"/>
              </w:rPr>
              <w:t xml:space="preserve"> </w:t>
            </w:r>
            <w:r>
              <w:t>y</w:t>
            </w:r>
            <w:r>
              <w:rPr>
                <w:spacing w:val="1"/>
              </w:rPr>
              <w:t xml:space="preserve"> </w:t>
            </w:r>
            <w:r>
              <w:t>al</w:t>
            </w:r>
            <w:r>
              <w:rPr>
                <w:spacing w:val="1"/>
              </w:rPr>
              <w:t xml:space="preserve"> </w:t>
            </w:r>
            <w:r>
              <w:t>supervisor(a), a más tardar</w:t>
            </w:r>
            <w:r>
              <w:rPr>
                <w:spacing w:val="1"/>
              </w:rPr>
              <w:t xml:space="preserve"> </w:t>
            </w:r>
            <w:r>
              <w:t>dentro</w:t>
            </w:r>
            <w:r>
              <w:rPr>
                <w:spacing w:val="-15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>los</w:t>
            </w:r>
            <w:r>
              <w:rPr>
                <w:spacing w:val="-13"/>
              </w:rPr>
              <w:t xml:space="preserve"> </w:t>
            </w:r>
            <w:r>
              <w:t>primeros</w:t>
            </w:r>
            <w:r>
              <w:rPr>
                <w:spacing w:val="-12"/>
              </w:rPr>
              <w:t xml:space="preserve"> </w:t>
            </w:r>
            <w:r>
              <w:t>cinco</w:t>
            </w:r>
          </w:p>
          <w:p w14:paraId="085317DD" w14:textId="77777777" w:rsidR="00B230A7" w:rsidRDefault="000A605B">
            <w:pPr>
              <w:pStyle w:val="TableParagraph"/>
              <w:spacing w:line="276" w:lineRule="auto"/>
              <w:ind w:right="177"/>
            </w:pPr>
            <w:r>
              <w:t>(5) días hábiles del mes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siguiente;</w:t>
            </w:r>
            <w:r>
              <w:rPr>
                <w:spacing w:val="-7"/>
              </w:rPr>
              <w:t xml:space="preserve"> </w:t>
            </w:r>
            <w:r>
              <w:t>el</w:t>
            </w:r>
            <w:r>
              <w:rPr>
                <w:spacing w:val="-17"/>
              </w:rPr>
              <w:t xml:space="preserve"> </w:t>
            </w:r>
            <w:r>
              <w:t>reporte</w:t>
            </w:r>
            <w:r>
              <w:rPr>
                <w:spacing w:val="-14"/>
              </w:rPr>
              <w:t xml:space="preserve"> </w:t>
            </w:r>
            <w:r>
              <w:t>mensual</w:t>
            </w:r>
            <w:r>
              <w:rPr>
                <w:spacing w:val="-58"/>
              </w:rPr>
              <w:t xml:space="preserve"> </w:t>
            </w:r>
            <w:r>
              <w:t>de las horas ejecutadas, de</w:t>
            </w:r>
            <w:r>
              <w:rPr>
                <w:spacing w:val="1"/>
              </w:rPr>
              <w:t xml:space="preserve"> </w:t>
            </w:r>
            <w:r>
              <w:t>acuerdo con los tiempos de</w:t>
            </w:r>
            <w:r>
              <w:rPr>
                <w:spacing w:val="1"/>
              </w:rPr>
              <w:t xml:space="preserve"> </w:t>
            </w:r>
            <w:r>
              <w:t>programación</w:t>
            </w:r>
            <w:r>
              <w:rPr>
                <w:spacing w:val="-1"/>
              </w:rPr>
              <w:t xml:space="preserve"> </w:t>
            </w:r>
            <w:r>
              <w:t>y</w:t>
            </w:r>
            <w:r>
              <w:rPr>
                <w:spacing w:val="-3"/>
              </w:rPr>
              <w:t xml:space="preserve"> </w:t>
            </w:r>
            <w:r>
              <w:t>lo</w:t>
            </w:r>
            <w:r>
              <w:rPr>
                <w:spacing w:val="-1"/>
              </w:rPr>
              <w:t xml:space="preserve"> </w:t>
            </w:r>
            <w:r>
              <w:t>definido</w:t>
            </w:r>
          </w:p>
          <w:p w14:paraId="76C72C15" w14:textId="77777777" w:rsidR="00B230A7" w:rsidRDefault="000A605B">
            <w:pPr>
              <w:pStyle w:val="TableParagraph"/>
              <w:spacing w:line="248" w:lineRule="exact"/>
            </w:pPr>
            <w:r>
              <w:t>en</w:t>
            </w:r>
            <w:r>
              <w:rPr>
                <w:spacing w:val="-9"/>
              </w:rPr>
              <w:t xml:space="preserve"> </w:t>
            </w:r>
            <w:r>
              <w:t>el</w:t>
            </w:r>
            <w:r>
              <w:rPr>
                <w:spacing w:val="-9"/>
              </w:rPr>
              <w:t xml:space="preserve"> </w:t>
            </w:r>
            <w:r>
              <w:t>manual</w:t>
            </w:r>
            <w:r>
              <w:rPr>
                <w:spacing w:val="-11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contratación</w:t>
            </w:r>
          </w:p>
        </w:tc>
        <w:tc>
          <w:tcPr>
            <w:tcW w:w="2693" w:type="dxa"/>
          </w:tcPr>
          <w:p w14:paraId="51F327AD" w14:textId="218BF61B" w:rsidR="00B230A7" w:rsidRDefault="00D2239F">
            <w:pPr>
              <w:pStyle w:val="TableParagraph"/>
              <w:ind w:right="280"/>
              <w:rPr>
                <w:rFonts w:ascii="Calibri" w:hAnsi="Calibri"/>
                <w:sz w:val="24"/>
              </w:rPr>
            </w:pPr>
            <w:r w:rsidRPr="003A1C2E">
              <w:rPr>
                <w:rFonts w:ascii="Arial" w:hAnsi="Arial" w:cs="Arial"/>
                <w:sz w:val="24"/>
              </w:rPr>
              <w:t>Para el mes objeto de</w:t>
            </w:r>
            <w:r w:rsidRPr="003A1C2E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3A1C2E">
              <w:rPr>
                <w:rFonts w:ascii="Arial" w:hAnsi="Arial" w:cs="Arial"/>
                <w:sz w:val="24"/>
              </w:rPr>
              <w:t>esta</w:t>
            </w:r>
            <w:r w:rsidRPr="003A1C2E">
              <w:rPr>
                <w:rFonts w:ascii="Arial" w:hAnsi="Arial" w:cs="Arial"/>
                <w:spacing w:val="-15"/>
                <w:sz w:val="24"/>
              </w:rPr>
              <w:t xml:space="preserve"> </w:t>
            </w:r>
            <w:r w:rsidRPr="003A1C2E">
              <w:rPr>
                <w:rFonts w:ascii="Arial" w:hAnsi="Arial" w:cs="Arial"/>
                <w:sz w:val="24"/>
              </w:rPr>
              <w:t>cuenta</w:t>
            </w:r>
            <w:r w:rsidRPr="003A1C2E">
              <w:rPr>
                <w:rFonts w:ascii="Arial" w:hAnsi="Arial" w:cs="Arial"/>
                <w:spacing w:val="-16"/>
                <w:sz w:val="24"/>
              </w:rPr>
              <w:t xml:space="preserve"> </w:t>
            </w:r>
            <w:r w:rsidRPr="003A1C2E">
              <w:rPr>
                <w:rFonts w:ascii="Arial" w:hAnsi="Arial" w:cs="Arial"/>
                <w:sz w:val="24"/>
              </w:rPr>
              <w:t>se</w:t>
            </w:r>
            <w:r w:rsidRPr="003A1C2E">
              <w:rPr>
                <w:rFonts w:ascii="Arial" w:hAnsi="Arial" w:cs="Arial"/>
                <w:spacing w:val="-16"/>
                <w:sz w:val="24"/>
              </w:rPr>
              <w:t xml:space="preserve"> </w:t>
            </w:r>
            <w:r w:rsidRPr="003A1C2E">
              <w:rPr>
                <w:rFonts w:ascii="Arial" w:hAnsi="Arial" w:cs="Arial"/>
                <w:sz w:val="24"/>
              </w:rPr>
              <w:t>presenta</w:t>
            </w:r>
            <w:r w:rsidRPr="003A1C2E">
              <w:rPr>
                <w:rFonts w:ascii="Arial" w:hAnsi="Arial" w:cs="Arial"/>
                <w:spacing w:val="-51"/>
                <w:sz w:val="24"/>
              </w:rPr>
              <w:t xml:space="preserve"> </w:t>
            </w:r>
            <w:r w:rsidRPr="003A1C2E">
              <w:rPr>
                <w:rFonts w:ascii="Arial" w:hAnsi="Arial" w:cs="Arial"/>
                <w:sz w:val="24"/>
              </w:rPr>
              <w:t>la programación de</w:t>
            </w:r>
            <w:r w:rsidRPr="003A1C2E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3A1C2E">
              <w:rPr>
                <w:rFonts w:ascii="Arial" w:hAnsi="Arial" w:cs="Arial"/>
                <w:sz w:val="24"/>
              </w:rPr>
              <w:t>formación, ya que la</w:t>
            </w:r>
            <w:r w:rsidRPr="003A1C2E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3A1C2E">
              <w:rPr>
                <w:rFonts w:ascii="Arial" w:hAnsi="Arial" w:cs="Arial"/>
                <w:sz w:val="24"/>
              </w:rPr>
              <w:t>plataforma Sena Sofia</w:t>
            </w:r>
            <w:r w:rsidRPr="003A1C2E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3A1C2E">
              <w:rPr>
                <w:rFonts w:ascii="Arial" w:hAnsi="Arial" w:cs="Arial"/>
                <w:sz w:val="24"/>
              </w:rPr>
              <w:t>está</w:t>
            </w:r>
            <w:r w:rsidRPr="003A1C2E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3A1C2E">
              <w:rPr>
                <w:rFonts w:ascii="Arial" w:hAnsi="Arial" w:cs="Arial"/>
                <w:sz w:val="24"/>
              </w:rPr>
              <w:t>inactiva</w:t>
            </w:r>
          </w:p>
        </w:tc>
        <w:tc>
          <w:tcPr>
            <w:tcW w:w="2410" w:type="dxa"/>
          </w:tcPr>
          <w:p w14:paraId="627AE4CC" w14:textId="77777777" w:rsidR="004A274A" w:rsidRDefault="004A274A" w:rsidP="004A274A">
            <w:pPr>
              <w:pStyle w:val="TableParagraph"/>
              <w:spacing w:line="276" w:lineRule="auto"/>
              <w:ind w:left="0" w:right="621"/>
              <w:rPr>
                <w:rFonts w:ascii="Calibri" w:hAnsi="Calibri"/>
                <w:spacing w:val="-1"/>
                <w:sz w:val="24"/>
              </w:rPr>
            </w:pPr>
            <w:r>
              <w:rPr>
                <w:rFonts w:ascii="Calibri" w:hAnsi="Calibri"/>
                <w:spacing w:val="-1"/>
                <w:sz w:val="24"/>
              </w:rPr>
              <w:t xml:space="preserve"> PDF </w:t>
            </w:r>
          </w:p>
          <w:p w14:paraId="7845F009" w14:textId="4893A056" w:rsidR="00B230A7" w:rsidRDefault="004A274A" w:rsidP="004A274A">
            <w:pPr>
              <w:pStyle w:val="TableParagraph"/>
              <w:spacing w:line="276" w:lineRule="auto"/>
              <w:ind w:left="0" w:right="621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pacing w:val="-1"/>
                <w:sz w:val="24"/>
              </w:rPr>
              <w:t>SENA SOFIA</w:t>
            </w:r>
          </w:p>
        </w:tc>
      </w:tr>
    </w:tbl>
    <w:p w14:paraId="30712678" w14:textId="77777777" w:rsidR="00B230A7" w:rsidRDefault="00B230A7">
      <w:pPr>
        <w:spacing w:line="276" w:lineRule="auto"/>
        <w:rPr>
          <w:rFonts w:ascii="Calibri" w:hAnsi="Calibri"/>
          <w:sz w:val="24"/>
        </w:rPr>
        <w:sectPr w:rsidR="00B230A7">
          <w:pgSz w:w="12240" w:h="15840"/>
          <w:pgMar w:top="1580" w:right="1460" w:bottom="1600" w:left="1500" w:header="708" w:footer="1400" w:gutter="0"/>
          <w:cols w:space="720"/>
        </w:sectPr>
      </w:pPr>
    </w:p>
    <w:p w14:paraId="7FDD8F93" w14:textId="77777777" w:rsidR="00B230A7" w:rsidRDefault="00B230A7">
      <w:pPr>
        <w:pStyle w:val="Textoindependiente"/>
        <w:rPr>
          <w:b/>
          <w:sz w:val="20"/>
        </w:rPr>
      </w:pPr>
    </w:p>
    <w:p w14:paraId="71D9ED44" w14:textId="77777777" w:rsidR="00B230A7" w:rsidRDefault="00B230A7">
      <w:pPr>
        <w:pStyle w:val="Textoindependiente"/>
        <w:rPr>
          <w:b/>
          <w:sz w:val="20"/>
        </w:rPr>
      </w:pPr>
    </w:p>
    <w:p w14:paraId="50703513" w14:textId="77777777" w:rsidR="00B230A7" w:rsidRDefault="00B230A7">
      <w:pPr>
        <w:pStyle w:val="Textoindependiente"/>
        <w:spacing w:before="6" w:after="1"/>
        <w:rPr>
          <w:b/>
          <w:sz w:val="11"/>
        </w:rPr>
      </w:pPr>
    </w:p>
    <w:tbl>
      <w:tblPr>
        <w:tblStyle w:val="TableNormal"/>
        <w:tblW w:w="0" w:type="auto"/>
        <w:tblInd w:w="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3094"/>
        <w:gridCol w:w="2693"/>
        <w:gridCol w:w="2410"/>
      </w:tblGrid>
      <w:tr w:rsidR="00B230A7" w14:paraId="283C57DF" w14:textId="77777777">
        <w:trPr>
          <w:trHeight w:val="2022"/>
        </w:trPr>
        <w:tc>
          <w:tcPr>
            <w:tcW w:w="480" w:type="dxa"/>
          </w:tcPr>
          <w:p w14:paraId="7BB0FEFA" w14:textId="77777777" w:rsidR="00B230A7" w:rsidRDefault="000A605B">
            <w:pPr>
              <w:pStyle w:val="TableParagraph"/>
              <w:spacing w:before="6"/>
              <w:rPr>
                <w:rFonts w:ascii="Calibri"/>
              </w:rPr>
            </w:pPr>
            <w:r>
              <w:rPr>
                <w:rFonts w:ascii="Calibri"/>
              </w:rPr>
              <w:t>13</w:t>
            </w:r>
          </w:p>
        </w:tc>
        <w:tc>
          <w:tcPr>
            <w:tcW w:w="3094" w:type="dxa"/>
          </w:tcPr>
          <w:p w14:paraId="5032BE4C" w14:textId="77777777" w:rsidR="00B230A7" w:rsidRDefault="000A605B">
            <w:pPr>
              <w:pStyle w:val="TableParagraph"/>
              <w:spacing w:before="2" w:line="276" w:lineRule="auto"/>
              <w:ind w:right="189"/>
            </w:pPr>
            <w:r>
              <w:rPr>
                <w:spacing w:val="-1"/>
              </w:rPr>
              <w:t>Las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demás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necesarias</w:t>
            </w:r>
            <w:r>
              <w:rPr>
                <w:spacing w:val="-13"/>
              </w:rPr>
              <w:t xml:space="preserve"> </w:t>
            </w:r>
            <w:r>
              <w:t>para</w:t>
            </w:r>
            <w:r>
              <w:rPr>
                <w:spacing w:val="-58"/>
              </w:rPr>
              <w:t xml:space="preserve"> </w:t>
            </w:r>
            <w:r>
              <w:t>el cabal cumplimiento del</w:t>
            </w:r>
            <w:r>
              <w:rPr>
                <w:spacing w:val="1"/>
              </w:rPr>
              <w:t xml:space="preserve"> </w:t>
            </w:r>
            <w:r>
              <w:t>objeto</w:t>
            </w:r>
            <w:r>
              <w:rPr>
                <w:spacing w:val="-3"/>
              </w:rPr>
              <w:t xml:space="preserve"> </w:t>
            </w:r>
            <w:r>
              <w:t>contractual.</w:t>
            </w:r>
          </w:p>
        </w:tc>
        <w:tc>
          <w:tcPr>
            <w:tcW w:w="2693" w:type="dxa"/>
          </w:tcPr>
          <w:p w14:paraId="3B5F6CBA" w14:textId="095C6B2D" w:rsidR="00B230A7" w:rsidRDefault="006917A9">
            <w:pPr>
              <w:pStyle w:val="TableParagraph"/>
              <w:spacing w:before="1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Concertación</w:t>
            </w:r>
            <w:r w:rsidR="00F6370B">
              <w:rPr>
                <w:rFonts w:ascii="Calibri" w:hAnsi="Calibri"/>
                <w:sz w:val="24"/>
              </w:rPr>
              <w:t xml:space="preserve"> con lideres comunales </w:t>
            </w:r>
            <w:r>
              <w:rPr>
                <w:rFonts w:ascii="Calibri" w:hAnsi="Calibri"/>
                <w:sz w:val="24"/>
              </w:rPr>
              <w:t>Campesinos, junta</w:t>
            </w:r>
            <w:r w:rsidR="00F6370B">
              <w:rPr>
                <w:rFonts w:ascii="Calibri" w:hAnsi="Calibri"/>
                <w:sz w:val="24"/>
              </w:rPr>
              <w:t xml:space="preserve"> de acción comunal</w:t>
            </w:r>
            <w:r>
              <w:rPr>
                <w:rFonts w:ascii="Calibri" w:hAnsi="Calibri"/>
                <w:sz w:val="24"/>
              </w:rPr>
              <w:t xml:space="preserve"> apertura</w:t>
            </w:r>
            <w:r w:rsidR="008945BD">
              <w:rPr>
                <w:rFonts w:ascii="Calibri" w:hAnsi="Calibri"/>
                <w:sz w:val="24"/>
              </w:rPr>
              <w:t>s</w:t>
            </w:r>
            <w:r w:rsidR="004A274A">
              <w:rPr>
                <w:rFonts w:ascii="Calibri" w:hAnsi="Calibri"/>
                <w:sz w:val="24"/>
              </w:rPr>
              <w:t xml:space="preserve"> y </w:t>
            </w:r>
            <w:r w:rsidR="00E1094B">
              <w:rPr>
                <w:rFonts w:ascii="Calibri" w:hAnsi="Calibri"/>
                <w:sz w:val="24"/>
              </w:rPr>
              <w:t>concertación Armado</w:t>
            </w:r>
            <w:r w:rsidR="004A274A">
              <w:rPr>
                <w:rFonts w:ascii="Calibri" w:hAnsi="Calibri"/>
                <w:sz w:val="24"/>
              </w:rPr>
              <w:t xml:space="preserve"> en Estructuras en concreto</w:t>
            </w:r>
            <w:r w:rsidR="008B0D87">
              <w:rPr>
                <w:rFonts w:ascii="Calibri" w:hAnsi="Calibri"/>
                <w:sz w:val="24"/>
              </w:rPr>
              <w:t>.</w:t>
            </w:r>
          </w:p>
        </w:tc>
        <w:tc>
          <w:tcPr>
            <w:tcW w:w="2410" w:type="dxa"/>
          </w:tcPr>
          <w:p w14:paraId="56DAF02A" w14:textId="2FBF40CA" w:rsidR="00B230A7" w:rsidRDefault="000A605B">
            <w:pPr>
              <w:pStyle w:val="TableParagraph"/>
              <w:spacing w:before="12" w:line="232" w:lineRule="auto"/>
              <w:ind w:left="112" w:right="48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Registro fotogr</w:t>
            </w:r>
            <w:r>
              <w:t>á</w:t>
            </w:r>
            <w:r>
              <w:rPr>
                <w:rFonts w:ascii="Calibri" w:hAnsi="Calibri"/>
              </w:rPr>
              <w:t>fico</w:t>
            </w:r>
            <w:r>
              <w:rPr>
                <w:rFonts w:ascii="Calibri" w:hAnsi="Calibri"/>
                <w:spacing w:val="-47"/>
              </w:rPr>
              <w:t xml:space="preserve"> </w:t>
            </w:r>
          </w:p>
        </w:tc>
      </w:tr>
    </w:tbl>
    <w:p w14:paraId="2E03CCF8" w14:textId="77777777" w:rsidR="00B230A7" w:rsidRDefault="00B230A7">
      <w:pPr>
        <w:pStyle w:val="Textoindependiente"/>
        <w:spacing w:before="8"/>
        <w:rPr>
          <w:b/>
          <w:sz w:val="19"/>
        </w:rPr>
      </w:pPr>
    </w:p>
    <w:p w14:paraId="62DB2075" w14:textId="77777777" w:rsidR="00B230A7" w:rsidRDefault="000A605B">
      <w:pPr>
        <w:pStyle w:val="Textoindependiente"/>
        <w:spacing w:before="52" w:line="276" w:lineRule="auto"/>
        <w:ind w:left="204" w:right="150"/>
      </w:pPr>
      <w:r>
        <w:t>A</w:t>
      </w:r>
      <w:r>
        <w:rPr>
          <w:spacing w:val="-4"/>
        </w:rPr>
        <w:t xml:space="preserve"> </w:t>
      </w:r>
      <w:r>
        <w:t>continuación,</w:t>
      </w:r>
      <w:r>
        <w:rPr>
          <w:spacing w:val="-8"/>
        </w:rPr>
        <w:t xml:space="preserve"> </w:t>
      </w:r>
      <w:r>
        <w:t>relaciono</w:t>
      </w:r>
      <w:r>
        <w:rPr>
          <w:spacing w:val="-3"/>
        </w:rPr>
        <w:t xml:space="preserve"> </w:t>
      </w:r>
      <w:r>
        <w:t>los</w:t>
      </w:r>
      <w:r>
        <w:rPr>
          <w:spacing w:val="-8"/>
        </w:rPr>
        <w:t xml:space="preserve"> </w:t>
      </w:r>
      <w:r>
        <w:t>desplazamientos</w:t>
      </w:r>
      <w:r>
        <w:rPr>
          <w:spacing w:val="-6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realicé</w:t>
      </w:r>
      <w:r>
        <w:rPr>
          <w:spacing w:val="-10"/>
        </w:rPr>
        <w:t xml:space="preserve"> </w:t>
      </w:r>
      <w:r>
        <w:t>previo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presentación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este</w:t>
      </w:r>
      <w:r>
        <w:rPr>
          <w:spacing w:val="-51"/>
        </w:rPr>
        <w:t xml:space="preserve"> </w:t>
      </w:r>
      <w:r>
        <w:t>informe. Una vez finalizado cada desplazamiento presenté al ordenador del gasto el</w:t>
      </w:r>
      <w:r>
        <w:rPr>
          <w:spacing w:val="1"/>
        </w:rPr>
        <w:t xml:space="preserve"> </w:t>
      </w:r>
      <w:r>
        <w:t>informe en el Formato Informe Legalización Desplazamiento Contratista GTH-F-087, en el</w:t>
      </w:r>
      <w:r>
        <w:rPr>
          <w:spacing w:val="1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describieron</w:t>
      </w:r>
      <w:r>
        <w:rPr>
          <w:spacing w:val="-4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actividades</w:t>
      </w:r>
      <w:r>
        <w:rPr>
          <w:spacing w:val="-8"/>
        </w:rPr>
        <w:t xml:space="preserve"> </w:t>
      </w:r>
      <w:r>
        <w:t>desarrolladas</w:t>
      </w:r>
      <w:r>
        <w:rPr>
          <w:spacing w:val="-7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resultados</w:t>
      </w:r>
      <w:r>
        <w:rPr>
          <w:spacing w:val="-6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cada</w:t>
      </w:r>
      <w:r>
        <w:rPr>
          <w:spacing w:val="-8"/>
        </w:rPr>
        <w:t xml:space="preserve"> </w:t>
      </w:r>
      <w:r>
        <w:t>desplazamiento.</w:t>
      </w:r>
      <w:r>
        <w:rPr>
          <w:spacing w:val="-52"/>
        </w:rPr>
        <w:t xml:space="preserve"> </w:t>
      </w:r>
      <w:r>
        <w:t>Cada</w:t>
      </w:r>
      <w:r>
        <w:rPr>
          <w:spacing w:val="-1"/>
        </w:rPr>
        <w:t xml:space="preserve"> </w:t>
      </w:r>
      <w:r>
        <w:t>informe cuenta</w:t>
      </w:r>
      <w:r>
        <w:rPr>
          <w:spacing w:val="-2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el visto bueno</w:t>
      </w:r>
      <w:r>
        <w:rPr>
          <w:spacing w:val="-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Supervisor.</w:t>
      </w:r>
    </w:p>
    <w:p w14:paraId="0B790498" w14:textId="77777777" w:rsidR="00B230A7" w:rsidRDefault="000A605B">
      <w:pPr>
        <w:pStyle w:val="Textoindependiente"/>
        <w:spacing w:before="1" w:line="276" w:lineRule="auto"/>
        <w:ind w:left="204"/>
      </w:pPr>
      <w:r>
        <w:t>Se</w:t>
      </w:r>
      <w:r>
        <w:rPr>
          <w:spacing w:val="-4"/>
        </w:rPr>
        <w:t xml:space="preserve"> </w:t>
      </w:r>
      <w:r>
        <w:t>lista</w:t>
      </w:r>
      <w:r>
        <w:rPr>
          <w:spacing w:val="-8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continuación</w:t>
      </w:r>
      <w:r>
        <w:rPr>
          <w:spacing w:val="-1"/>
        </w:rPr>
        <w:t xml:space="preserve"> </w:t>
      </w:r>
      <w:r>
        <w:t>el</w:t>
      </w:r>
      <w:r>
        <w:rPr>
          <w:spacing w:val="-13"/>
        </w:rPr>
        <w:t xml:space="preserve"> </w:t>
      </w:r>
      <w:r>
        <w:t>soporte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legalización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los</w:t>
      </w:r>
      <w:r>
        <w:rPr>
          <w:spacing w:val="-7"/>
        </w:rPr>
        <w:t xml:space="preserve"> </w:t>
      </w:r>
      <w:r>
        <w:t>desplazamientos</w:t>
      </w:r>
      <w:r>
        <w:rPr>
          <w:spacing w:val="-8"/>
        </w:rPr>
        <w:t xml:space="preserve"> </w:t>
      </w:r>
      <w:r>
        <w:t>realizados,</w:t>
      </w:r>
      <w:r>
        <w:rPr>
          <w:spacing w:val="-5"/>
        </w:rPr>
        <w:t xml:space="preserve"> </w:t>
      </w:r>
      <w:r>
        <w:t>los</w:t>
      </w:r>
      <w:r>
        <w:rPr>
          <w:spacing w:val="-51"/>
        </w:rPr>
        <w:t xml:space="preserve"> </w:t>
      </w:r>
      <w:r>
        <w:t>cuales</w:t>
      </w:r>
      <w:r>
        <w:rPr>
          <w:spacing w:val="-2"/>
        </w:rPr>
        <w:t xml:space="preserve"> </w:t>
      </w:r>
      <w:r>
        <w:t>forman</w:t>
      </w:r>
      <w:r>
        <w:rPr>
          <w:spacing w:val="-1"/>
        </w:rPr>
        <w:t xml:space="preserve"> </w:t>
      </w:r>
      <w:r>
        <w:t>parte</w:t>
      </w:r>
      <w:r>
        <w:rPr>
          <w:spacing w:val="-3"/>
        </w:rPr>
        <w:t xml:space="preserve"> </w:t>
      </w:r>
      <w:r>
        <w:t>integral del</w:t>
      </w:r>
      <w:r>
        <w:rPr>
          <w:spacing w:val="-3"/>
        </w:rPr>
        <w:t xml:space="preserve"> </w:t>
      </w:r>
      <w:r>
        <w:t>presente informe de</w:t>
      </w:r>
      <w:r>
        <w:rPr>
          <w:spacing w:val="-3"/>
        </w:rPr>
        <w:t xml:space="preserve"> </w:t>
      </w:r>
      <w:r>
        <w:t>ejecución contractual.</w:t>
      </w:r>
    </w:p>
    <w:p w14:paraId="3CB1F7C3" w14:textId="77777777" w:rsidR="00B230A7" w:rsidRDefault="00B230A7">
      <w:pPr>
        <w:pStyle w:val="Textoindependiente"/>
        <w:spacing w:before="7"/>
        <w:rPr>
          <w:sz w:val="27"/>
        </w:rPr>
      </w:pPr>
    </w:p>
    <w:tbl>
      <w:tblPr>
        <w:tblStyle w:val="TableNormal"/>
        <w:tblW w:w="9137" w:type="dxa"/>
        <w:tblInd w:w="2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1807"/>
        <w:gridCol w:w="2603"/>
        <w:gridCol w:w="1999"/>
        <w:gridCol w:w="1883"/>
      </w:tblGrid>
      <w:tr w:rsidR="00B230A7" w14:paraId="4922AFE8" w14:textId="77777777" w:rsidTr="0029065F">
        <w:trPr>
          <w:trHeight w:val="1016"/>
        </w:trPr>
        <w:tc>
          <w:tcPr>
            <w:tcW w:w="845" w:type="dxa"/>
          </w:tcPr>
          <w:p w14:paraId="127AC4B1" w14:textId="77777777" w:rsidR="00B230A7" w:rsidRDefault="000A605B">
            <w:pPr>
              <w:pStyle w:val="TableParagraph"/>
              <w:spacing w:before="6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ITEM</w:t>
            </w:r>
          </w:p>
        </w:tc>
        <w:tc>
          <w:tcPr>
            <w:tcW w:w="1807" w:type="dxa"/>
          </w:tcPr>
          <w:p w14:paraId="0AD86D68" w14:textId="77777777" w:rsidR="00B230A7" w:rsidRDefault="000A605B">
            <w:pPr>
              <w:pStyle w:val="TableParagraph"/>
              <w:ind w:left="109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No</w:t>
            </w:r>
            <w:r>
              <w:rPr>
                <w:rFonts w:ascii="Calibri"/>
                <w:b/>
                <w:spacing w:val="-13"/>
              </w:rPr>
              <w:t xml:space="preserve"> </w:t>
            </w:r>
            <w:r>
              <w:rPr>
                <w:rFonts w:ascii="Calibri"/>
                <w:b/>
                <w:spacing w:val="-2"/>
              </w:rPr>
              <w:t>DE</w:t>
            </w:r>
            <w:r>
              <w:rPr>
                <w:rFonts w:ascii="Calibri"/>
                <w:b/>
                <w:spacing w:val="-14"/>
              </w:rPr>
              <w:t xml:space="preserve"> </w:t>
            </w:r>
            <w:r>
              <w:rPr>
                <w:rFonts w:ascii="Calibri"/>
                <w:b/>
                <w:spacing w:val="-1"/>
              </w:rPr>
              <w:t>LA</w:t>
            </w:r>
            <w:r>
              <w:rPr>
                <w:rFonts w:ascii="Calibri"/>
                <w:b/>
                <w:spacing w:val="-10"/>
              </w:rPr>
              <w:t xml:space="preserve"> </w:t>
            </w:r>
            <w:r>
              <w:rPr>
                <w:rFonts w:ascii="Calibri"/>
                <w:b/>
                <w:spacing w:val="-1"/>
              </w:rPr>
              <w:t>ORDEN</w:t>
            </w:r>
            <w:r>
              <w:rPr>
                <w:rFonts w:ascii="Calibri"/>
                <w:b/>
                <w:spacing w:val="-47"/>
              </w:rPr>
              <w:t xml:space="preserve"> </w:t>
            </w:r>
            <w:r>
              <w:rPr>
                <w:rFonts w:ascii="Calibri"/>
                <w:b/>
              </w:rPr>
              <w:t>DE</w:t>
            </w:r>
            <w:r>
              <w:rPr>
                <w:rFonts w:ascii="Calibri"/>
                <w:b/>
                <w:spacing w:val="-1"/>
              </w:rPr>
              <w:t xml:space="preserve"> </w:t>
            </w:r>
            <w:r>
              <w:rPr>
                <w:rFonts w:ascii="Calibri"/>
                <w:b/>
              </w:rPr>
              <w:t>VIAJE</w:t>
            </w:r>
          </w:p>
        </w:tc>
        <w:tc>
          <w:tcPr>
            <w:tcW w:w="2603" w:type="dxa"/>
          </w:tcPr>
          <w:p w14:paraId="2BE9DD9D" w14:textId="77777777" w:rsidR="00B230A7" w:rsidRDefault="000A605B">
            <w:pPr>
              <w:pStyle w:val="TableParagraph"/>
              <w:ind w:left="109" w:right="535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LUGAR DE</w:t>
            </w:r>
            <w:r>
              <w:rPr>
                <w:rFonts w:ascii="Calibri"/>
                <w:b/>
                <w:spacing w:val="1"/>
              </w:rPr>
              <w:t xml:space="preserve"> </w:t>
            </w:r>
            <w:r>
              <w:rPr>
                <w:rFonts w:ascii="Calibri"/>
                <w:b/>
                <w:spacing w:val="-2"/>
              </w:rPr>
              <w:t>DESPLAZAMIENTO</w:t>
            </w:r>
          </w:p>
        </w:tc>
        <w:tc>
          <w:tcPr>
            <w:tcW w:w="1999" w:type="dxa"/>
          </w:tcPr>
          <w:p w14:paraId="45E797AB" w14:textId="77777777" w:rsidR="00B230A7" w:rsidRDefault="000A605B">
            <w:pPr>
              <w:pStyle w:val="TableParagraph"/>
              <w:spacing w:line="268" w:lineRule="exact"/>
              <w:ind w:left="143" w:right="139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FECHA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</w:rPr>
              <w:t>DE</w:t>
            </w:r>
          </w:p>
          <w:p w14:paraId="60B24779" w14:textId="77777777" w:rsidR="00B230A7" w:rsidRDefault="000A605B">
            <w:pPr>
              <w:pStyle w:val="TableParagraph"/>
              <w:spacing w:line="260" w:lineRule="exact"/>
              <w:ind w:left="149" w:right="139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DESPLAZAMIENTO</w:t>
            </w:r>
            <w:r>
              <w:rPr>
                <w:rFonts w:ascii="Calibri"/>
                <w:b/>
                <w:spacing w:val="-47"/>
              </w:rPr>
              <w:t xml:space="preserve"> </w:t>
            </w:r>
            <w:r>
              <w:rPr>
                <w:rFonts w:ascii="Calibri"/>
                <w:b/>
              </w:rPr>
              <w:t>INICIAL</w:t>
            </w:r>
          </w:p>
        </w:tc>
        <w:tc>
          <w:tcPr>
            <w:tcW w:w="1883" w:type="dxa"/>
          </w:tcPr>
          <w:p w14:paraId="326CCA52" w14:textId="77777777" w:rsidR="00B230A7" w:rsidRDefault="000A605B">
            <w:pPr>
              <w:pStyle w:val="TableParagraph"/>
              <w:spacing w:line="268" w:lineRule="exact"/>
              <w:ind w:left="109" w:right="106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FECHA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</w:rPr>
              <w:t>DE</w:t>
            </w:r>
          </w:p>
          <w:p w14:paraId="129A6BB5" w14:textId="77777777" w:rsidR="00B230A7" w:rsidRDefault="000A605B">
            <w:pPr>
              <w:pStyle w:val="TableParagraph"/>
              <w:spacing w:line="260" w:lineRule="exact"/>
              <w:ind w:left="119" w:right="106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DESPLAZAMIENTO</w:t>
            </w:r>
            <w:r>
              <w:rPr>
                <w:rFonts w:ascii="Calibri"/>
                <w:b/>
                <w:spacing w:val="-47"/>
              </w:rPr>
              <w:t xml:space="preserve"> </w:t>
            </w:r>
            <w:r>
              <w:rPr>
                <w:rFonts w:ascii="Calibri"/>
                <w:b/>
              </w:rPr>
              <w:t>FINAL</w:t>
            </w:r>
          </w:p>
        </w:tc>
      </w:tr>
      <w:tr w:rsidR="00B230A7" w14:paraId="362A1B38" w14:textId="77777777" w:rsidTr="0029065F">
        <w:trPr>
          <w:trHeight w:val="667"/>
        </w:trPr>
        <w:tc>
          <w:tcPr>
            <w:tcW w:w="845" w:type="dxa"/>
          </w:tcPr>
          <w:p w14:paraId="52C3371D" w14:textId="77777777" w:rsidR="00B230A7" w:rsidRDefault="000A605B">
            <w:pPr>
              <w:pStyle w:val="TableParagraph"/>
              <w:spacing w:line="249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1</w:t>
            </w:r>
          </w:p>
        </w:tc>
        <w:tc>
          <w:tcPr>
            <w:tcW w:w="1807" w:type="dxa"/>
          </w:tcPr>
          <w:p w14:paraId="26263997" w14:textId="75E3FDB2" w:rsidR="00B230A7" w:rsidRDefault="00195FC9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285724</w:t>
            </w:r>
          </w:p>
        </w:tc>
        <w:tc>
          <w:tcPr>
            <w:tcW w:w="2603" w:type="dxa"/>
          </w:tcPr>
          <w:p w14:paraId="237C1878" w14:textId="7EA80B3D" w:rsidR="00B230A7" w:rsidRDefault="00195FC9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CALI-LA UNION- SANTO DOMINGO-CALI</w:t>
            </w:r>
          </w:p>
        </w:tc>
        <w:tc>
          <w:tcPr>
            <w:tcW w:w="1999" w:type="dxa"/>
          </w:tcPr>
          <w:p w14:paraId="6AC3796D" w14:textId="651EFADD" w:rsidR="00B230A7" w:rsidRDefault="00195FC9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5/11/2024</w:t>
            </w:r>
          </w:p>
        </w:tc>
        <w:tc>
          <w:tcPr>
            <w:tcW w:w="1883" w:type="dxa"/>
          </w:tcPr>
          <w:p w14:paraId="68162F86" w14:textId="4EE2224C" w:rsidR="00B230A7" w:rsidRDefault="00195FC9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9/11/2024</w:t>
            </w:r>
          </w:p>
        </w:tc>
      </w:tr>
      <w:tr w:rsidR="00B230A7" w14:paraId="460FB336" w14:textId="77777777" w:rsidTr="0029065F">
        <w:trPr>
          <w:trHeight w:val="421"/>
        </w:trPr>
        <w:tc>
          <w:tcPr>
            <w:tcW w:w="845" w:type="dxa"/>
          </w:tcPr>
          <w:p w14:paraId="086310A2" w14:textId="77777777" w:rsidR="00B230A7" w:rsidRDefault="000A605B">
            <w:pPr>
              <w:pStyle w:val="TableParagraph"/>
              <w:spacing w:line="248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2</w:t>
            </w:r>
          </w:p>
        </w:tc>
        <w:tc>
          <w:tcPr>
            <w:tcW w:w="1807" w:type="dxa"/>
          </w:tcPr>
          <w:p w14:paraId="5B81CFCC" w14:textId="59D894FE" w:rsidR="00B230A7" w:rsidRDefault="00195FC9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293024</w:t>
            </w:r>
          </w:p>
        </w:tc>
        <w:tc>
          <w:tcPr>
            <w:tcW w:w="2603" w:type="dxa"/>
          </w:tcPr>
          <w:p w14:paraId="1E0DA0C0" w14:textId="5DA76552" w:rsidR="00B230A7" w:rsidRDefault="00195FC9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CALI-LA UNION- SANTO DOMINGO-CALI</w:t>
            </w:r>
          </w:p>
        </w:tc>
        <w:tc>
          <w:tcPr>
            <w:tcW w:w="1999" w:type="dxa"/>
          </w:tcPr>
          <w:p w14:paraId="0BDC9ED9" w14:textId="321624E7" w:rsidR="00B230A7" w:rsidRDefault="00195FC9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12/11/2024</w:t>
            </w:r>
          </w:p>
        </w:tc>
        <w:tc>
          <w:tcPr>
            <w:tcW w:w="1883" w:type="dxa"/>
          </w:tcPr>
          <w:p w14:paraId="29C6AE0B" w14:textId="4204BD9B" w:rsidR="00B230A7" w:rsidRDefault="00195FC9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16/11/2024</w:t>
            </w:r>
          </w:p>
        </w:tc>
      </w:tr>
      <w:tr w:rsidR="006D212B" w14:paraId="737164CF" w14:textId="77777777" w:rsidTr="0029065F">
        <w:trPr>
          <w:trHeight w:val="335"/>
        </w:trPr>
        <w:tc>
          <w:tcPr>
            <w:tcW w:w="845" w:type="dxa"/>
          </w:tcPr>
          <w:p w14:paraId="635B08F0" w14:textId="77777777" w:rsidR="006D212B" w:rsidRDefault="006D212B" w:rsidP="006D212B">
            <w:pPr>
              <w:pStyle w:val="TableParagraph"/>
              <w:spacing w:line="248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3</w:t>
            </w:r>
          </w:p>
        </w:tc>
        <w:tc>
          <w:tcPr>
            <w:tcW w:w="1807" w:type="dxa"/>
          </w:tcPr>
          <w:p w14:paraId="3672D5BA" w14:textId="4B5E4209" w:rsidR="006D212B" w:rsidRDefault="00195FC9" w:rsidP="006D212B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31</w:t>
            </w:r>
            <w:r w:rsidR="00DC1D50">
              <w:rPr>
                <w:rFonts w:ascii="Times New Roman"/>
                <w:sz w:val="18"/>
              </w:rPr>
              <w:t>0924</w:t>
            </w:r>
          </w:p>
        </w:tc>
        <w:tc>
          <w:tcPr>
            <w:tcW w:w="2603" w:type="dxa"/>
          </w:tcPr>
          <w:p w14:paraId="6E7E01AE" w14:textId="4176AEE3" w:rsidR="006D212B" w:rsidRDefault="00195FC9" w:rsidP="006D212B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CALI-LA UNION- SANTO DOMINGO-CALI</w:t>
            </w:r>
          </w:p>
        </w:tc>
        <w:tc>
          <w:tcPr>
            <w:tcW w:w="1999" w:type="dxa"/>
          </w:tcPr>
          <w:p w14:paraId="73136A7E" w14:textId="0929D59D" w:rsidR="006D212B" w:rsidRDefault="006D212B" w:rsidP="006D212B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</w:t>
            </w:r>
            <w:r w:rsidR="00DC1D50">
              <w:rPr>
                <w:rFonts w:ascii="Times New Roman"/>
                <w:sz w:val="18"/>
              </w:rPr>
              <w:t>25/11/2024</w:t>
            </w:r>
          </w:p>
        </w:tc>
        <w:tc>
          <w:tcPr>
            <w:tcW w:w="1883" w:type="dxa"/>
          </w:tcPr>
          <w:p w14:paraId="62B2956D" w14:textId="61E75512" w:rsidR="006D212B" w:rsidRDefault="00DC1D50" w:rsidP="006D212B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30/11/2024</w:t>
            </w:r>
          </w:p>
          <w:p w14:paraId="4AE94E65" w14:textId="781B58C0" w:rsidR="006D212B" w:rsidRDefault="006D212B" w:rsidP="006D212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D212B" w14:paraId="7D354A78" w14:textId="77777777" w:rsidTr="0029065F">
        <w:trPr>
          <w:trHeight w:val="627"/>
        </w:trPr>
        <w:tc>
          <w:tcPr>
            <w:tcW w:w="845" w:type="dxa"/>
          </w:tcPr>
          <w:p w14:paraId="679E3584" w14:textId="77777777" w:rsidR="006D212B" w:rsidRDefault="006D212B" w:rsidP="006D212B">
            <w:pPr>
              <w:pStyle w:val="TableParagraph"/>
              <w:spacing w:line="248" w:lineRule="exact"/>
              <w:rPr>
                <w:rFonts w:ascii="Calibri"/>
                <w:b/>
              </w:rPr>
            </w:pPr>
          </w:p>
          <w:p w14:paraId="06044C2E" w14:textId="6DEB4139" w:rsidR="006D212B" w:rsidRDefault="006D212B" w:rsidP="006D212B">
            <w:pPr>
              <w:pStyle w:val="TableParagraph"/>
              <w:spacing w:line="248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4</w:t>
            </w:r>
          </w:p>
          <w:p w14:paraId="3DC458D0" w14:textId="77777777" w:rsidR="006D212B" w:rsidRDefault="006D212B" w:rsidP="006D212B">
            <w:pPr>
              <w:pStyle w:val="TableParagraph"/>
              <w:spacing w:line="248" w:lineRule="exact"/>
              <w:rPr>
                <w:rFonts w:ascii="Calibri"/>
                <w:b/>
              </w:rPr>
            </w:pPr>
          </w:p>
          <w:p w14:paraId="711FFFAA" w14:textId="666EA532" w:rsidR="0029065F" w:rsidRDefault="0029065F" w:rsidP="006D212B">
            <w:pPr>
              <w:pStyle w:val="TableParagraph"/>
              <w:spacing w:line="248" w:lineRule="exact"/>
              <w:rPr>
                <w:rFonts w:ascii="Calibri"/>
                <w:b/>
              </w:rPr>
            </w:pPr>
          </w:p>
        </w:tc>
        <w:tc>
          <w:tcPr>
            <w:tcW w:w="1807" w:type="dxa"/>
          </w:tcPr>
          <w:p w14:paraId="73A00E59" w14:textId="45A6EFB7" w:rsidR="006D212B" w:rsidRDefault="00DC1D50" w:rsidP="006D212B">
            <w:pPr>
              <w:pStyle w:val="TableParagraph"/>
              <w:ind w:left="0"/>
            </w:pPr>
            <w:r>
              <w:t>300824</w:t>
            </w:r>
          </w:p>
        </w:tc>
        <w:tc>
          <w:tcPr>
            <w:tcW w:w="2603" w:type="dxa"/>
          </w:tcPr>
          <w:p w14:paraId="5E535442" w14:textId="012023D1" w:rsidR="006D212B" w:rsidRDefault="00195FC9" w:rsidP="006D212B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CALI-LA UNION- SANTO DOMINGO-CALI</w:t>
            </w:r>
          </w:p>
        </w:tc>
        <w:tc>
          <w:tcPr>
            <w:tcW w:w="1999" w:type="dxa"/>
          </w:tcPr>
          <w:p w14:paraId="3DD43F6B" w14:textId="62C7F43F" w:rsidR="006D212B" w:rsidRDefault="00DC1D50" w:rsidP="006D212B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18/11/2024</w:t>
            </w:r>
          </w:p>
        </w:tc>
        <w:tc>
          <w:tcPr>
            <w:tcW w:w="1883" w:type="dxa"/>
          </w:tcPr>
          <w:p w14:paraId="1291C4BD" w14:textId="40903E70" w:rsidR="006D212B" w:rsidRDefault="00DC1D50" w:rsidP="006D212B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23/11/2024</w:t>
            </w:r>
          </w:p>
        </w:tc>
      </w:tr>
      <w:tr w:rsidR="0029065F" w14:paraId="6D08094F" w14:textId="77777777" w:rsidTr="0029065F">
        <w:trPr>
          <w:trHeight w:val="335"/>
        </w:trPr>
        <w:tc>
          <w:tcPr>
            <w:tcW w:w="845" w:type="dxa"/>
          </w:tcPr>
          <w:p w14:paraId="5AEE59EF" w14:textId="70E3053D" w:rsidR="0029065F" w:rsidRDefault="00195FC9" w:rsidP="006D212B">
            <w:pPr>
              <w:pStyle w:val="TableParagraph"/>
              <w:spacing w:line="248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5</w:t>
            </w:r>
          </w:p>
        </w:tc>
        <w:tc>
          <w:tcPr>
            <w:tcW w:w="1807" w:type="dxa"/>
          </w:tcPr>
          <w:p w14:paraId="04FD0044" w14:textId="2A9EF7AB" w:rsidR="0029065F" w:rsidRDefault="00DC1D50" w:rsidP="006D212B">
            <w:pPr>
              <w:pStyle w:val="TableParagraph"/>
              <w:ind w:left="0"/>
            </w:pPr>
            <w:r>
              <w:t>314624</w:t>
            </w:r>
          </w:p>
        </w:tc>
        <w:tc>
          <w:tcPr>
            <w:tcW w:w="2603" w:type="dxa"/>
          </w:tcPr>
          <w:p w14:paraId="78FFED64" w14:textId="490ACB3D" w:rsidR="0029065F" w:rsidRDefault="00195FC9" w:rsidP="006D212B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CALI-LA UNION- SANTO DOMINGO-CALI</w:t>
            </w:r>
          </w:p>
        </w:tc>
        <w:tc>
          <w:tcPr>
            <w:tcW w:w="1999" w:type="dxa"/>
          </w:tcPr>
          <w:p w14:paraId="0D431A7B" w14:textId="5EE9C283" w:rsidR="0029065F" w:rsidRDefault="00DC1D50" w:rsidP="006D212B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5/12/2024</w:t>
            </w:r>
          </w:p>
        </w:tc>
        <w:tc>
          <w:tcPr>
            <w:tcW w:w="1883" w:type="dxa"/>
          </w:tcPr>
          <w:p w14:paraId="625B8B9E" w14:textId="336B3FFA" w:rsidR="0029065F" w:rsidRDefault="00DC1D50" w:rsidP="006D212B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7/1272024</w:t>
            </w:r>
          </w:p>
        </w:tc>
      </w:tr>
      <w:tr w:rsidR="0029065F" w14:paraId="76578DF2" w14:textId="77777777" w:rsidTr="0029065F">
        <w:trPr>
          <w:trHeight w:val="335"/>
        </w:trPr>
        <w:tc>
          <w:tcPr>
            <w:tcW w:w="845" w:type="dxa"/>
          </w:tcPr>
          <w:p w14:paraId="6D51D1E7" w14:textId="504CE208" w:rsidR="0029065F" w:rsidRDefault="00195FC9" w:rsidP="006D212B">
            <w:pPr>
              <w:pStyle w:val="TableParagraph"/>
              <w:spacing w:line="248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6</w:t>
            </w:r>
          </w:p>
        </w:tc>
        <w:tc>
          <w:tcPr>
            <w:tcW w:w="1807" w:type="dxa"/>
          </w:tcPr>
          <w:p w14:paraId="76EE7829" w14:textId="0D5C6B8E" w:rsidR="0029065F" w:rsidRDefault="00DC1D50" w:rsidP="006D212B">
            <w:pPr>
              <w:pStyle w:val="TableParagraph"/>
              <w:ind w:left="0"/>
            </w:pPr>
            <w:r>
              <w:t>320724</w:t>
            </w:r>
          </w:p>
        </w:tc>
        <w:tc>
          <w:tcPr>
            <w:tcW w:w="2603" w:type="dxa"/>
          </w:tcPr>
          <w:p w14:paraId="3584B6CE" w14:textId="523635F9" w:rsidR="0029065F" w:rsidRDefault="00195FC9" w:rsidP="006D212B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CALI-LA UNION- SANTO DOMINGO-CALI</w:t>
            </w:r>
          </w:p>
        </w:tc>
        <w:tc>
          <w:tcPr>
            <w:tcW w:w="1999" w:type="dxa"/>
          </w:tcPr>
          <w:p w14:paraId="3F65C4B1" w14:textId="1AEDDF2E" w:rsidR="0029065F" w:rsidRDefault="00DC1D50" w:rsidP="006D212B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16/12/2021</w:t>
            </w:r>
          </w:p>
        </w:tc>
        <w:tc>
          <w:tcPr>
            <w:tcW w:w="1883" w:type="dxa"/>
          </w:tcPr>
          <w:p w14:paraId="3E379B8F" w14:textId="57D41CA3" w:rsidR="0029065F" w:rsidRDefault="00DC1D50" w:rsidP="006D212B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21/12/2024</w:t>
            </w:r>
          </w:p>
        </w:tc>
      </w:tr>
      <w:tr w:rsidR="0029065F" w14:paraId="2DD3A197" w14:textId="77777777" w:rsidTr="0029065F">
        <w:trPr>
          <w:trHeight w:val="335"/>
        </w:trPr>
        <w:tc>
          <w:tcPr>
            <w:tcW w:w="845" w:type="dxa"/>
          </w:tcPr>
          <w:p w14:paraId="78464FBE" w14:textId="77777777" w:rsidR="0029065F" w:rsidRDefault="0029065F" w:rsidP="006D212B">
            <w:pPr>
              <w:pStyle w:val="TableParagraph"/>
              <w:spacing w:line="248" w:lineRule="exact"/>
              <w:rPr>
                <w:rFonts w:ascii="Calibri"/>
                <w:b/>
              </w:rPr>
            </w:pPr>
          </w:p>
        </w:tc>
        <w:tc>
          <w:tcPr>
            <w:tcW w:w="1807" w:type="dxa"/>
          </w:tcPr>
          <w:p w14:paraId="3C6E2D0D" w14:textId="77777777" w:rsidR="0029065F" w:rsidRDefault="0029065F" w:rsidP="006D212B">
            <w:pPr>
              <w:pStyle w:val="TableParagraph"/>
              <w:ind w:left="0"/>
            </w:pPr>
          </w:p>
        </w:tc>
        <w:tc>
          <w:tcPr>
            <w:tcW w:w="2603" w:type="dxa"/>
          </w:tcPr>
          <w:p w14:paraId="69C31D78" w14:textId="12E9DE3D" w:rsidR="0029065F" w:rsidRDefault="00195FC9" w:rsidP="006D212B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CALI-LA UNION- SANTO DOMINGO-CALI</w:t>
            </w:r>
          </w:p>
        </w:tc>
        <w:tc>
          <w:tcPr>
            <w:tcW w:w="1999" w:type="dxa"/>
          </w:tcPr>
          <w:p w14:paraId="7D4E64F3" w14:textId="77777777" w:rsidR="0029065F" w:rsidRDefault="0029065F" w:rsidP="006D212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883" w:type="dxa"/>
          </w:tcPr>
          <w:p w14:paraId="4383AEBF" w14:textId="77777777" w:rsidR="0029065F" w:rsidRDefault="0029065F" w:rsidP="006D212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60355D85" w14:textId="738B15DF" w:rsidR="00B230A7" w:rsidRDefault="00B230A7">
      <w:pPr>
        <w:pStyle w:val="Textoindependiente"/>
      </w:pPr>
    </w:p>
    <w:p w14:paraId="39D304CC" w14:textId="77777777" w:rsidR="009F75B3" w:rsidRDefault="009F75B3">
      <w:pPr>
        <w:pStyle w:val="Textoindependiente"/>
      </w:pPr>
    </w:p>
    <w:p w14:paraId="7A51AF20" w14:textId="77777777" w:rsidR="00B230A7" w:rsidRDefault="000A605B">
      <w:pPr>
        <w:pStyle w:val="Textoindependiente"/>
        <w:spacing w:before="148" w:line="276" w:lineRule="auto"/>
        <w:ind w:left="204" w:right="239"/>
      </w:pPr>
      <w:r>
        <w:rPr>
          <w:b/>
        </w:rPr>
        <w:t>Nota</w:t>
      </w:r>
      <w:r>
        <w:rPr>
          <w:b/>
          <w:spacing w:val="-7"/>
        </w:rPr>
        <w:t xml:space="preserve"> </w:t>
      </w:r>
      <w:r>
        <w:rPr>
          <w:b/>
        </w:rPr>
        <w:t>1:</w:t>
      </w:r>
      <w:r>
        <w:rPr>
          <w:b/>
          <w:spacing w:val="-6"/>
        </w:rPr>
        <w:t xml:space="preserve"> </w:t>
      </w:r>
      <w:r>
        <w:t>Por</w:t>
      </w:r>
      <w:r>
        <w:rPr>
          <w:spacing w:val="-5"/>
        </w:rPr>
        <w:t xml:space="preserve"> </w:t>
      </w:r>
      <w:r>
        <w:t>cada</w:t>
      </w:r>
      <w:r>
        <w:rPr>
          <w:spacing w:val="-9"/>
        </w:rPr>
        <w:t xml:space="preserve"> </w:t>
      </w:r>
      <w:r>
        <w:t>desplazamiento</w:t>
      </w:r>
      <w:r>
        <w:rPr>
          <w:spacing w:val="-7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haya</w:t>
      </w:r>
      <w:r>
        <w:rPr>
          <w:spacing w:val="-10"/>
        </w:rPr>
        <w:t xml:space="preserve"> </w:t>
      </w:r>
      <w:r>
        <w:t>realizado</w:t>
      </w:r>
      <w:r>
        <w:rPr>
          <w:spacing w:val="-4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contratista,</w:t>
      </w:r>
      <w:r>
        <w:rPr>
          <w:spacing w:val="-8"/>
        </w:rPr>
        <w:t xml:space="preserve"> </w:t>
      </w:r>
      <w:r>
        <w:t>adjuntará</w:t>
      </w:r>
      <w:r>
        <w:rPr>
          <w:spacing w:val="-3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respectivo</w:t>
      </w:r>
      <w:r>
        <w:rPr>
          <w:spacing w:val="-51"/>
        </w:rPr>
        <w:t xml:space="preserve"> </w:t>
      </w:r>
      <w:r>
        <w:t>informe</w:t>
      </w:r>
      <w:r>
        <w:rPr>
          <w:spacing w:val="-4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soporte.</w:t>
      </w:r>
      <w:r>
        <w:rPr>
          <w:spacing w:val="-7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caso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haber</w:t>
      </w:r>
      <w:r>
        <w:rPr>
          <w:spacing w:val="-2"/>
        </w:rPr>
        <w:t xml:space="preserve"> </w:t>
      </w:r>
      <w:r>
        <w:t>realizado</w:t>
      </w:r>
      <w:r>
        <w:rPr>
          <w:spacing w:val="-1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desplazamiento</w:t>
      </w:r>
      <w:r>
        <w:rPr>
          <w:spacing w:val="-5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fecha</w:t>
      </w:r>
      <w:r>
        <w:rPr>
          <w:spacing w:val="-5"/>
        </w:rPr>
        <w:t xml:space="preserve"> </w:t>
      </w:r>
      <w:r>
        <w:t>posterior</w:t>
      </w:r>
      <w:r>
        <w:rPr>
          <w:spacing w:val="-3"/>
        </w:rPr>
        <w:t xml:space="preserve"> </w:t>
      </w:r>
      <w:r>
        <w:t>a</w:t>
      </w:r>
      <w:r>
        <w:rPr>
          <w:spacing w:val="-51"/>
        </w:rPr>
        <w:t xml:space="preserve"> </w:t>
      </w:r>
      <w:r>
        <w:t>la presentación del informe de ejecución contractual, deberá reportarlo en el siguiente</w:t>
      </w:r>
      <w:r>
        <w:rPr>
          <w:spacing w:val="1"/>
        </w:rPr>
        <w:t xml:space="preserve"> </w:t>
      </w:r>
      <w:r>
        <w:t>informe</w:t>
      </w:r>
      <w:r>
        <w:rPr>
          <w:spacing w:val="-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ejecución contractual.</w:t>
      </w:r>
    </w:p>
    <w:p w14:paraId="2AB84979" w14:textId="77777777" w:rsidR="00B230A7" w:rsidRDefault="00B230A7">
      <w:pPr>
        <w:pStyle w:val="Textoindependiente"/>
        <w:spacing w:before="5"/>
        <w:rPr>
          <w:sz w:val="27"/>
        </w:rPr>
      </w:pPr>
    </w:p>
    <w:p w14:paraId="7AE781B1" w14:textId="2300DAB7" w:rsidR="00B230A7" w:rsidRDefault="000A605B">
      <w:pPr>
        <w:pStyle w:val="Textoindependiente"/>
        <w:spacing w:line="276" w:lineRule="auto"/>
        <w:ind w:left="204" w:right="221"/>
      </w:pPr>
      <w:r>
        <w:t>Para el trámite de la cuenta me permito adjuntar: Documentos electrónicos enunciados</w:t>
      </w:r>
      <w:r>
        <w:rPr>
          <w:spacing w:val="1"/>
        </w:rPr>
        <w:t xml:space="preserve"> </w:t>
      </w:r>
      <w:r>
        <w:t>como evidencias del cumplimiento de las obligaciones contractuales y los desplazamientos</w:t>
      </w:r>
      <w:r>
        <w:rPr>
          <w:spacing w:val="-52"/>
        </w:rPr>
        <w:t xml:space="preserve"> </w:t>
      </w:r>
      <w:r>
        <w:t xml:space="preserve">realizados y el No </w:t>
      </w:r>
      <w:proofErr w:type="gramStart"/>
      <w:r w:rsidR="00AB52DD" w:rsidRPr="00AB52DD">
        <w:t>1067863501</w:t>
      </w:r>
      <w:r w:rsidR="00E1094B">
        <w:t xml:space="preserve"> </w:t>
      </w:r>
      <w:r w:rsidR="009B302F">
        <w:t xml:space="preserve"> de</w:t>
      </w:r>
      <w:proofErr w:type="gramEnd"/>
      <w:r>
        <w:rPr>
          <w:b/>
        </w:rPr>
        <w:t xml:space="preserve"> </w:t>
      </w:r>
      <w:r>
        <w:t xml:space="preserve">la planilla, operador Simple y periodo </w:t>
      </w:r>
      <w:r w:rsidR="00E1094B">
        <w:t>Noviembre</w:t>
      </w:r>
      <w:r w:rsidR="00CB5ED6">
        <w:t xml:space="preserve"> (</w:t>
      </w:r>
      <w:r>
        <w:t>Decreto Ley</w:t>
      </w:r>
      <w:r>
        <w:rPr>
          <w:spacing w:val="-52"/>
        </w:rPr>
        <w:t xml:space="preserve"> </w:t>
      </w:r>
      <w:r>
        <w:t>2106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2019 –</w:t>
      </w:r>
      <w:r>
        <w:rPr>
          <w:spacing w:val="1"/>
        </w:rPr>
        <w:t xml:space="preserve"> </w:t>
      </w:r>
      <w:r>
        <w:t>“Decreto</w:t>
      </w:r>
      <w:r>
        <w:rPr>
          <w:spacing w:val="-2"/>
        </w:rPr>
        <w:t xml:space="preserve"> </w:t>
      </w:r>
      <w:r>
        <w:t>Ley Anti</w:t>
      </w:r>
      <w:r>
        <w:rPr>
          <w:spacing w:val="-2"/>
        </w:rPr>
        <w:t xml:space="preserve"> </w:t>
      </w:r>
      <w:r>
        <w:t>trámites”)</w:t>
      </w:r>
    </w:p>
    <w:p w14:paraId="1E67623B" w14:textId="77777777" w:rsidR="00B230A7" w:rsidRDefault="00B230A7">
      <w:pPr>
        <w:pStyle w:val="Textoindependiente"/>
      </w:pPr>
    </w:p>
    <w:p w14:paraId="7F303FE1" w14:textId="77777777" w:rsidR="00B230A7" w:rsidRDefault="00B230A7">
      <w:pPr>
        <w:pStyle w:val="Textoindependiente"/>
      </w:pPr>
    </w:p>
    <w:p w14:paraId="790FA1C2" w14:textId="77777777" w:rsidR="00B230A7" w:rsidRDefault="000A605B">
      <w:pPr>
        <w:pStyle w:val="Textoindependiente"/>
        <w:spacing w:before="213"/>
        <w:ind w:left="204"/>
      </w:pPr>
      <w:r>
        <w:t>Evidencias</w:t>
      </w:r>
      <w:r>
        <w:rPr>
          <w:spacing w:val="-9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(7)</w:t>
      </w:r>
      <w:r>
        <w:rPr>
          <w:spacing w:val="-9"/>
        </w:rPr>
        <w:t xml:space="preserve"> </w:t>
      </w:r>
      <w:r>
        <w:t>folios</w:t>
      </w:r>
    </w:p>
    <w:p w14:paraId="67BD759A" w14:textId="77777777" w:rsidR="00B230A7" w:rsidRDefault="00B230A7">
      <w:pPr>
        <w:sectPr w:rsidR="00B230A7">
          <w:pgSz w:w="12240" w:h="15840"/>
          <w:pgMar w:top="1580" w:right="1460" w:bottom="1600" w:left="1500" w:header="708" w:footer="1400" w:gutter="0"/>
          <w:cols w:space="720"/>
        </w:sectPr>
      </w:pPr>
    </w:p>
    <w:p w14:paraId="6A5584F6" w14:textId="77777777" w:rsidR="00B230A7" w:rsidRDefault="00B230A7">
      <w:pPr>
        <w:pStyle w:val="Textoindependiente"/>
        <w:rPr>
          <w:sz w:val="20"/>
        </w:rPr>
      </w:pPr>
    </w:p>
    <w:p w14:paraId="6DDAC069" w14:textId="77777777" w:rsidR="00B230A7" w:rsidRDefault="00B230A7">
      <w:pPr>
        <w:pStyle w:val="Textoindependiente"/>
        <w:rPr>
          <w:sz w:val="20"/>
        </w:rPr>
      </w:pPr>
    </w:p>
    <w:p w14:paraId="7C145D53" w14:textId="77777777" w:rsidR="00B230A7" w:rsidRDefault="00B230A7">
      <w:pPr>
        <w:pStyle w:val="Textoindependiente"/>
        <w:rPr>
          <w:sz w:val="20"/>
        </w:rPr>
      </w:pPr>
    </w:p>
    <w:p w14:paraId="344D299F" w14:textId="77777777" w:rsidR="00B230A7" w:rsidRDefault="00B230A7">
      <w:pPr>
        <w:pStyle w:val="Textoindependiente"/>
        <w:rPr>
          <w:sz w:val="20"/>
        </w:rPr>
      </w:pPr>
    </w:p>
    <w:p w14:paraId="0F4284F8" w14:textId="77777777" w:rsidR="00B230A7" w:rsidRDefault="00B230A7">
      <w:pPr>
        <w:pStyle w:val="Textoindependiente"/>
        <w:spacing w:before="7"/>
        <w:rPr>
          <w:sz w:val="19"/>
        </w:rPr>
      </w:pPr>
    </w:p>
    <w:p w14:paraId="05F3C729" w14:textId="77777777" w:rsidR="00B230A7" w:rsidRDefault="000A605B">
      <w:pPr>
        <w:pStyle w:val="Textoindependiente"/>
        <w:spacing w:before="51"/>
        <w:ind w:left="204"/>
      </w:pPr>
      <w:r>
        <w:rPr>
          <w:noProof/>
        </w:rPr>
        <w:drawing>
          <wp:anchor distT="0" distB="0" distL="0" distR="0" simplePos="0" relativeHeight="487364608" behindDoc="1" locked="0" layoutInCell="1" allowOverlap="1" wp14:anchorId="4FB16222" wp14:editId="630E8226">
            <wp:simplePos x="0" y="0"/>
            <wp:positionH relativeFrom="page">
              <wp:posOffset>1016000</wp:posOffset>
            </wp:positionH>
            <wp:positionV relativeFrom="paragraph">
              <wp:posOffset>595449</wp:posOffset>
            </wp:positionV>
            <wp:extent cx="1679575" cy="438150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957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Cordialmente,</w:t>
      </w:r>
    </w:p>
    <w:p w14:paraId="742C11AF" w14:textId="77777777" w:rsidR="00B230A7" w:rsidRDefault="00B230A7">
      <w:pPr>
        <w:pStyle w:val="Textoindependiente"/>
      </w:pPr>
    </w:p>
    <w:p w14:paraId="59AF63B4" w14:textId="77777777" w:rsidR="00B230A7" w:rsidRDefault="00B230A7">
      <w:pPr>
        <w:pStyle w:val="Textoindependiente"/>
      </w:pPr>
    </w:p>
    <w:p w14:paraId="3890D76B" w14:textId="77777777" w:rsidR="00B230A7" w:rsidRDefault="00B230A7">
      <w:pPr>
        <w:pStyle w:val="Textoindependiente"/>
      </w:pPr>
    </w:p>
    <w:p w14:paraId="27A4F459" w14:textId="77777777" w:rsidR="00B230A7" w:rsidRDefault="00B230A7">
      <w:pPr>
        <w:pStyle w:val="Textoindependiente"/>
        <w:spacing w:before="8"/>
        <w:rPr>
          <w:sz w:val="29"/>
        </w:rPr>
      </w:pPr>
    </w:p>
    <w:p w14:paraId="7E3EB0F4" w14:textId="09651C53" w:rsidR="00B230A7" w:rsidRDefault="000A605B">
      <w:pPr>
        <w:pStyle w:val="Textoindependiente"/>
        <w:ind w:left="101"/>
      </w:pPr>
      <w:r>
        <w:t>Luis</w:t>
      </w:r>
      <w:r>
        <w:rPr>
          <w:spacing w:val="-2"/>
        </w:rPr>
        <w:t xml:space="preserve"> </w:t>
      </w:r>
      <w:r>
        <w:t>Alfonso</w:t>
      </w:r>
      <w:r>
        <w:rPr>
          <w:spacing w:val="-4"/>
        </w:rPr>
        <w:t xml:space="preserve"> </w:t>
      </w:r>
      <w:r w:rsidR="00CB5ED6">
        <w:t>González</w:t>
      </w:r>
      <w:r>
        <w:t xml:space="preserve"> Arenas</w:t>
      </w:r>
    </w:p>
    <w:p w14:paraId="46176A70" w14:textId="77777777" w:rsidR="00B230A7" w:rsidRDefault="000A605B">
      <w:pPr>
        <w:spacing w:before="3" w:line="388" w:lineRule="auto"/>
        <w:ind w:left="204" w:right="7609" w:firstLine="120"/>
        <w:rPr>
          <w:rFonts w:ascii="Arial"/>
          <w:b/>
        </w:rPr>
      </w:pPr>
      <w:r>
        <w:rPr>
          <w:rFonts w:ascii="Arial"/>
          <w:b/>
        </w:rPr>
        <w:t>Contratista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  <w:spacing w:val="-2"/>
        </w:rPr>
        <w:t>C.C.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  <w:spacing w:val="-2"/>
        </w:rPr>
        <w:t>94374120</w:t>
      </w:r>
    </w:p>
    <w:p w14:paraId="0B5B36D0" w14:textId="77777777" w:rsidR="00B230A7" w:rsidRDefault="00B230A7">
      <w:pPr>
        <w:pStyle w:val="Textoindependiente"/>
        <w:rPr>
          <w:rFonts w:ascii="Arial"/>
          <w:b/>
        </w:rPr>
      </w:pPr>
    </w:p>
    <w:p w14:paraId="45528129" w14:textId="77777777" w:rsidR="00B230A7" w:rsidRDefault="00B230A7">
      <w:pPr>
        <w:pStyle w:val="Textoindependiente"/>
        <w:rPr>
          <w:rFonts w:ascii="Arial"/>
          <w:b/>
        </w:rPr>
      </w:pPr>
    </w:p>
    <w:p w14:paraId="0931D332" w14:textId="77777777" w:rsidR="00B230A7" w:rsidRDefault="00B230A7">
      <w:pPr>
        <w:pStyle w:val="Textoindependiente"/>
        <w:rPr>
          <w:rFonts w:ascii="Arial"/>
          <w:b/>
        </w:rPr>
      </w:pPr>
    </w:p>
    <w:p w14:paraId="577FDBB6" w14:textId="77777777" w:rsidR="00B230A7" w:rsidRDefault="00B230A7">
      <w:pPr>
        <w:pStyle w:val="Textoindependiente"/>
        <w:rPr>
          <w:rFonts w:ascii="Arial"/>
          <w:b/>
        </w:rPr>
      </w:pPr>
    </w:p>
    <w:p w14:paraId="5F1CB7F2" w14:textId="77777777" w:rsidR="00B230A7" w:rsidRDefault="00B230A7">
      <w:pPr>
        <w:pStyle w:val="Textoindependiente"/>
        <w:rPr>
          <w:rFonts w:ascii="Arial"/>
          <w:b/>
        </w:rPr>
      </w:pPr>
    </w:p>
    <w:p w14:paraId="6BC9AF27" w14:textId="77777777" w:rsidR="00B230A7" w:rsidRDefault="00B230A7">
      <w:pPr>
        <w:pStyle w:val="Textoindependiente"/>
        <w:rPr>
          <w:rFonts w:ascii="Arial"/>
          <w:b/>
        </w:rPr>
      </w:pPr>
    </w:p>
    <w:p w14:paraId="33516F1E" w14:textId="77777777" w:rsidR="00B230A7" w:rsidRDefault="00B230A7">
      <w:pPr>
        <w:pStyle w:val="Textoindependiente"/>
        <w:spacing w:before="3"/>
        <w:rPr>
          <w:rFonts w:ascii="Arial"/>
          <w:b/>
          <w:sz w:val="23"/>
        </w:rPr>
      </w:pPr>
    </w:p>
    <w:p w14:paraId="5620A6CB" w14:textId="77777777" w:rsidR="00B230A7" w:rsidRDefault="000A605B">
      <w:pPr>
        <w:pStyle w:val="Textoindependiente"/>
        <w:ind w:left="204"/>
      </w:pPr>
      <w:r>
        <w:t>Recibí</w:t>
      </w:r>
      <w:r>
        <w:rPr>
          <w:spacing w:val="-10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satisfacción:</w:t>
      </w:r>
    </w:p>
    <w:p w14:paraId="3DAB8BDE" w14:textId="77777777" w:rsidR="00B230A7" w:rsidRDefault="00B230A7">
      <w:pPr>
        <w:pStyle w:val="Textoindependiente"/>
        <w:spacing w:before="7"/>
        <w:rPr>
          <w:sz w:val="28"/>
        </w:rPr>
      </w:pPr>
    </w:p>
    <w:p w14:paraId="7921A07B" w14:textId="77777777" w:rsidR="00B230A7" w:rsidRDefault="000A605B">
      <w:pPr>
        <w:ind w:left="204"/>
        <w:rPr>
          <w:rFonts w:ascii="Arial"/>
          <w:b/>
        </w:rPr>
      </w:pPr>
      <w:r>
        <w:rPr>
          <w:rFonts w:ascii="Arial"/>
          <w:b/>
        </w:rPr>
        <w:t>Firma</w:t>
      </w:r>
    </w:p>
    <w:p w14:paraId="1A1690E9" w14:textId="77777777" w:rsidR="00B230A7" w:rsidRDefault="000A605B">
      <w:pPr>
        <w:spacing w:before="158"/>
        <w:ind w:left="204"/>
        <w:rPr>
          <w:rFonts w:ascii="Arial"/>
          <w:b/>
        </w:rPr>
      </w:pPr>
      <w:r>
        <w:rPr>
          <w:rFonts w:ascii="Arial"/>
          <w:b/>
        </w:rPr>
        <w:t>Alfredo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Delgado</w:t>
      </w:r>
      <w:r>
        <w:rPr>
          <w:rFonts w:ascii="Arial"/>
          <w:b/>
          <w:spacing w:val="-7"/>
        </w:rPr>
        <w:t xml:space="preserve"> </w:t>
      </w:r>
      <w:r>
        <w:rPr>
          <w:rFonts w:ascii="Arial"/>
          <w:b/>
        </w:rPr>
        <w:t>Vidal</w:t>
      </w:r>
    </w:p>
    <w:p w14:paraId="6EC208CB" w14:textId="77777777" w:rsidR="00B230A7" w:rsidRDefault="000A605B">
      <w:pPr>
        <w:pStyle w:val="Ttulo1"/>
        <w:spacing w:before="160"/>
        <w:rPr>
          <w:rFonts w:ascii="Arial"/>
        </w:rPr>
      </w:pPr>
      <w:r>
        <w:rPr>
          <w:rFonts w:ascii="Arial"/>
        </w:rPr>
        <w:t>Supervisor(a)</w:t>
      </w:r>
      <w:r>
        <w:rPr>
          <w:rFonts w:ascii="Arial"/>
          <w:spacing w:val="-13"/>
        </w:rPr>
        <w:t xml:space="preserve"> </w:t>
      </w:r>
      <w:r>
        <w:rPr>
          <w:rFonts w:ascii="Arial"/>
        </w:rPr>
        <w:t>Contrato</w:t>
      </w:r>
      <w:r>
        <w:rPr>
          <w:rFonts w:ascii="Arial"/>
          <w:spacing w:val="-5"/>
        </w:rPr>
        <w:t xml:space="preserve"> </w:t>
      </w:r>
      <w:r>
        <w:rPr>
          <w:rFonts w:ascii="Arial"/>
        </w:rPr>
        <w:t>CO1.PCCNTR.6459663</w:t>
      </w:r>
      <w:r>
        <w:rPr>
          <w:rFonts w:ascii="Arial"/>
          <w:spacing w:val="-9"/>
        </w:rPr>
        <w:t xml:space="preserve"> </w:t>
      </w:r>
      <w:r>
        <w:rPr>
          <w:rFonts w:ascii="Arial"/>
        </w:rPr>
        <w:t>DE</w:t>
      </w:r>
      <w:r>
        <w:rPr>
          <w:rFonts w:ascii="Arial"/>
          <w:spacing w:val="-14"/>
        </w:rPr>
        <w:t xml:space="preserve"> </w:t>
      </w:r>
      <w:r>
        <w:rPr>
          <w:rFonts w:ascii="Arial"/>
        </w:rPr>
        <w:t>2024</w:t>
      </w:r>
    </w:p>
    <w:p w14:paraId="24D83EE5" w14:textId="77777777" w:rsidR="00B230A7" w:rsidRDefault="00B230A7">
      <w:pPr>
        <w:pStyle w:val="Textoindependiente"/>
        <w:spacing w:before="1"/>
        <w:rPr>
          <w:rFonts w:ascii="Arial"/>
          <w:b/>
          <w:sz w:val="22"/>
        </w:rPr>
      </w:pPr>
    </w:p>
    <w:p w14:paraId="16F1A771" w14:textId="77777777" w:rsidR="00B230A7" w:rsidRDefault="000A605B">
      <w:pPr>
        <w:ind w:left="204"/>
        <w:rPr>
          <w:rFonts w:ascii="Arial"/>
          <w:b/>
        </w:rPr>
      </w:pPr>
      <w:r>
        <w:rPr>
          <w:rFonts w:ascii="Arial"/>
          <w:b/>
        </w:rPr>
        <w:t>Cargo</w:t>
      </w:r>
      <w:r>
        <w:rPr>
          <w:rFonts w:ascii="Arial"/>
          <w:b/>
          <w:spacing w:val="-14"/>
        </w:rPr>
        <w:t xml:space="preserve"> </w:t>
      </w:r>
      <w:r>
        <w:rPr>
          <w:rFonts w:ascii="Arial"/>
          <w:b/>
        </w:rPr>
        <w:t>PROFESIONAL</w:t>
      </w:r>
      <w:r>
        <w:rPr>
          <w:rFonts w:ascii="Arial"/>
          <w:b/>
          <w:spacing w:val="-13"/>
        </w:rPr>
        <w:t xml:space="preserve"> </w:t>
      </w:r>
      <w:r>
        <w:rPr>
          <w:rFonts w:ascii="Arial"/>
          <w:b/>
        </w:rPr>
        <w:t>G04</w:t>
      </w:r>
    </w:p>
    <w:sectPr w:rsidR="00B230A7">
      <w:pgSz w:w="12240" w:h="15840"/>
      <w:pgMar w:top="1580" w:right="1460" w:bottom="1680" w:left="1500" w:header="708" w:footer="14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24B2A" w14:textId="77777777" w:rsidR="00336ACF" w:rsidRDefault="00336ACF">
      <w:r>
        <w:separator/>
      </w:r>
    </w:p>
  </w:endnote>
  <w:endnote w:type="continuationSeparator" w:id="0">
    <w:p w14:paraId="5CDBFA7B" w14:textId="77777777" w:rsidR="00336ACF" w:rsidRDefault="00336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198FE" w14:textId="6174E5E4" w:rsidR="00B230A7" w:rsidRDefault="007B1ECB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65120" behindDoc="1" locked="0" layoutInCell="1" allowOverlap="1" wp14:anchorId="4EE4E067" wp14:editId="46BD2658">
              <wp:simplePos x="0" y="0"/>
              <wp:positionH relativeFrom="page">
                <wp:posOffset>6586220</wp:posOffset>
              </wp:positionH>
              <wp:positionV relativeFrom="page">
                <wp:posOffset>8978900</wp:posOffset>
              </wp:positionV>
              <wp:extent cx="147320" cy="16573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C594F6" w14:textId="77777777" w:rsidR="00B230A7" w:rsidRDefault="000A605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E4E06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8.6pt;margin-top:707pt;width:11.6pt;height:13.05pt;z-index:-15951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cdC5wEAALUDAAAOAAAAZHJzL2Uyb0RvYy54bWysU9tu2zAMfR+wfxD0vjhJb4MRp+hadBjQ&#10;XYB2H0DLsi3MFjVKiZ19/Sg5zrrtreiLQPNyeHhIb67HvhN7Td6gLeRqsZRCW4WVsU0hvz/dv3sv&#10;hQ9gK+jQ6kIetJfX27dvNoPL9Rpb7CpNgkGszwdXyDYEl2eZV63uwS/QacvBGqmHwJ/UZBXBwOh9&#10;l62Xy8tsQKocodLes/duCsptwq9rrcLXuvY6iK6QzC2kl9JbxjfbbiBvCFxr1JEGvIBFD8Zy0xPU&#10;HQQQOzL/QfVGEXqsw0Jhn2FdG6XTDDzNavnPNI8tOJ1mYXG8O8nkXw9Wfdl/I2GqQp5LYaHnFT3p&#10;MYgPOIp1VGdwPuekR8dpYWQ3bzlN6t0Dqh9eWLxtwTb6hgiHVkPF7FaxMntWOuH4CFIOn7HiNrAL&#10;mIDGmvooHYshGJ23dDhtJlJRseX51dmaI4pDq8uLq7OL1AHyudiRDx819iIahSRefAKH/YMPkQzk&#10;c0rsZfHedF1afmf/cnBi9CTyke/EPIzleBSjxOrAYxBOt8S3z0aL9EuKge+okP7nDkhL0X2yLEU8&#10;utmg2ShnA6zi0kIGKSbzNkzHuXNkmpaRJ7Et3rBctUmjRF0nFkeefBtpwuMdx+N7/p2y/vxt298A&#10;AAD//wMAUEsDBBQABgAIAAAAIQBPJYja4QAAAA8BAAAPAAAAZHJzL2Rvd25yZXYueG1sTI/BTsMw&#10;EETvSPyDtUjcqJ0SBQhxqgrBCQmRhgNHJ3YTq/E6xG4b/p7Nid52dkezb4rN7AZ2MlOwHiUkKwHM&#10;YOu1xU7CV/129wgsRIVaDR6NhF8TYFNeXxUq1/6MlTntYscoBEOuJPQxjjnnoe2NU2HlR4N02/vJ&#10;qUhy6rie1JnC3cDXQmTcKYv0oVejeelNe9gdnYTtN1av9uej+az2la3rJ4Hv2UHK25t5+wwsmjn+&#10;m2HBJ3QoianxR9SBDaTF/cOavDSlSUq1Fo/IRAqsWXapSICXBb/sUf4BAAD//wMAUEsBAi0AFAAG&#10;AAgAAAAhALaDOJL+AAAA4QEAABMAAAAAAAAAAAAAAAAAAAAAAFtDb250ZW50X1R5cGVzXS54bWxQ&#10;SwECLQAUAAYACAAAACEAOP0h/9YAAACUAQAACwAAAAAAAAAAAAAAAAAvAQAAX3JlbHMvLnJlbHNQ&#10;SwECLQAUAAYACAAAACEAxQXHQucBAAC1AwAADgAAAAAAAAAAAAAAAAAuAgAAZHJzL2Uyb0RvYy54&#10;bWxQSwECLQAUAAYACAAAACEATyWI2uEAAAAPAQAADwAAAAAAAAAAAAAAAABBBAAAZHJzL2Rvd25y&#10;ZXYueG1sUEsFBgAAAAAEAAQA8wAAAE8FAAAAAA==&#10;" filled="f" stroked="f">
              <v:textbox inset="0,0,0,0">
                <w:txbxContent>
                  <w:p w14:paraId="32C594F6" w14:textId="77777777" w:rsidR="00B230A7" w:rsidRDefault="000A605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65632" behindDoc="1" locked="0" layoutInCell="1" allowOverlap="1" wp14:anchorId="3D81AC8E" wp14:editId="748FBDFC">
              <wp:simplePos x="0" y="0"/>
              <wp:positionH relativeFrom="page">
                <wp:posOffset>3406140</wp:posOffset>
              </wp:positionH>
              <wp:positionV relativeFrom="page">
                <wp:posOffset>9304655</wp:posOffset>
              </wp:positionV>
              <wp:extent cx="953770" cy="1778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377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74E2D1" w14:textId="77777777" w:rsidR="00B230A7" w:rsidRDefault="000A605B">
                          <w:pPr>
                            <w:pStyle w:val="Textoindependiente"/>
                            <w:spacing w:line="264" w:lineRule="exact"/>
                            <w:ind w:left="20"/>
                          </w:pPr>
                          <w:r>
                            <w:t>GTH-F-062</w:t>
                          </w:r>
                          <w:r>
                            <w:rPr>
                              <w:spacing w:val="-13"/>
                            </w:rPr>
                            <w:t xml:space="preserve"> </w:t>
                          </w:r>
                          <w:r>
                            <w:t>V10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D81AC8E" id="Text Box 1" o:spid="_x0000_s1027" type="#_x0000_t202" style="position:absolute;margin-left:268.2pt;margin-top:732.65pt;width:75.1pt;height:14pt;z-index:-15950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8Nr6QEAALwDAAAOAAAAZHJzL2Uyb0RvYy54bWysU1Fv0zAQfkfiP1h+p2mLoCNqOo1NQ0iD&#10;IW38AMexE4vYZ85uk/LrOTtNGext4sU6n8+fv++78/ZytD07KAwGXMVXiyVnyklojGsr/v3x9s0F&#10;ZyEK14genKr4UQV+uXv9ajv4Uq2hg75RyAjEhXLwFe9i9GVRBNkpK8ICvHJ0qAGtiLTFtmhQDIRu&#10;+2K9XL4vBsDGI0gVAmVvpkO+y/haKxnvtQ4qsr7ixC3mFfNap7XYbUXZovCdkSca4gUsrDCOHj1D&#10;3Ygo2B7NMyhrJEIAHRcSbAFaG6myBlKzWv6j5qETXmUtZE7wZ5vC/4OVXw/fkJmm4mvOnLDUokc1&#10;RvYRRrZK7gw+lFT04KksjpSmLmelwd+B/BGYg+tOuFZdIcLQKdEQu3yzeHJ1wgkJpB6+QEPPiH2E&#10;DDRqtMk6MoMROnXpeO5MoiIp+eHd282GTiQdrTabi2XuXCHK+bLHED8psCwFFUdqfAYXh7sQSQaV&#10;ziXpLQe3pu9z83v3V4IKUyaTT3wn5nGsx+zS2ZMamiOpQZhGir4ABR3gL84GGqeKh597gYqz/rMj&#10;R9LszQHOQT0Hwkm6WvHI2RRex2lG9x5N2xHy5LmDK3JNm6wo2TuxONGlEclCT+OcZvDpPlf9+XS7&#10;3wAAAP//AwBQSwMEFAAGAAgAAAAhAGkClqvhAAAADQEAAA8AAABkcnMvZG93bnJldi54bWxMj8FO&#10;wzAMhu9IvEPkSdxYOrpFW2k6TQhOSIiuHDimTdZGa5zSZFt5e7zTONr/p9+f8+3kenY2Y7AeJSzm&#10;CTCDjdcWWwlf1dvjGliICrXqPRoJvybAtri/y1Wm/QVLc97HllEJhkxJ6GIcMs5D0xmnwtwPBik7&#10;+NGpSOPYcj2qC5W7nj8lieBOWaQLnRrMS2ea4/7kJOy+sXy1Px/1Z3kobVVtEnwXRykfZtPuGVg0&#10;U7zBcNUndSjIqfYn1IH1ElapWBJKwVKsUmCEiLUQwOrrapOmwIuc//+i+AMAAP//AwBQSwECLQAU&#10;AAYACAAAACEAtoM4kv4AAADhAQAAEwAAAAAAAAAAAAAAAAAAAAAAW0NvbnRlbnRfVHlwZXNdLnht&#10;bFBLAQItABQABgAIAAAAIQA4/SH/1gAAAJQBAAALAAAAAAAAAAAAAAAAAC8BAABfcmVscy8ucmVs&#10;c1BLAQItABQABgAIAAAAIQCQV8Nr6QEAALwDAAAOAAAAAAAAAAAAAAAAAC4CAABkcnMvZTJvRG9j&#10;LnhtbFBLAQItABQABgAIAAAAIQBpApar4QAAAA0BAAAPAAAAAAAAAAAAAAAAAEMEAABkcnMvZG93&#10;bnJldi54bWxQSwUGAAAAAAQABADzAAAAUQUAAAAA&#10;" filled="f" stroked="f">
              <v:textbox inset="0,0,0,0">
                <w:txbxContent>
                  <w:p w14:paraId="0074E2D1" w14:textId="77777777" w:rsidR="00B230A7" w:rsidRDefault="000A605B">
                    <w:pPr>
                      <w:pStyle w:val="Textoindependiente"/>
                      <w:spacing w:line="264" w:lineRule="exact"/>
                      <w:ind w:left="20"/>
                    </w:pPr>
                    <w:r>
                      <w:t>GTH-F-062</w:t>
                    </w:r>
                    <w:r>
                      <w:rPr>
                        <w:spacing w:val="-13"/>
                      </w:rPr>
                      <w:t xml:space="preserve"> </w:t>
                    </w:r>
                    <w:r>
                      <w:t>V10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C95F9" w14:textId="77777777" w:rsidR="00336ACF" w:rsidRDefault="00336ACF">
      <w:r>
        <w:separator/>
      </w:r>
    </w:p>
  </w:footnote>
  <w:footnote w:type="continuationSeparator" w:id="0">
    <w:p w14:paraId="5890F9F8" w14:textId="77777777" w:rsidR="00336ACF" w:rsidRDefault="00336A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3D8E5" w14:textId="77777777" w:rsidR="00B230A7" w:rsidRDefault="000A605B">
    <w:pPr>
      <w:pStyle w:val="Textoindependiente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364608" behindDoc="1" locked="0" layoutInCell="1" allowOverlap="1" wp14:anchorId="6C436752" wp14:editId="70DFA5B4">
          <wp:simplePos x="0" y="0"/>
          <wp:positionH relativeFrom="page">
            <wp:posOffset>3589654</wp:posOffset>
          </wp:positionH>
          <wp:positionV relativeFrom="page">
            <wp:posOffset>449541</wp:posOffset>
          </wp:positionV>
          <wp:extent cx="591820" cy="560743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1820" cy="5607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0A7"/>
    <w:rsid w:val="00006EB6"/>
    <w:rsid w:val="00035680"/>
    <w:rsid w:val="0005728A"/>
    <w:rsid w:val="000A605B"/>
    <w:rsid w:val="00102EEE"/>
    <w:rsid w:val="00115ACF"/>
    <w:rsid w:val="00116FD7"/>
    <w:rsid w:val="00123CEB"/>
    <w:rsid w:val="00195FC9"/>
    <w:rsid w:val="001C4EF0"/>
    <w:rsid w:val="001D2DEE"/>
    <w:rsid w:val="001D5526"/>
    <w:rsid w:val="002029D8"/>
    <w:rsid w:val="0029065F"/>
    <w:rsid w:val="002C1D16"/>
    <w:rsid w:val="002D1489"/>
    <w:rsid w:val="00302201"/>
    <w:rsid w:val="00336ACF"/>
    <w:rsid w:val="003A431E"/>
    <w:rsid w:val="003B2941"/>
    <w:rsid w:val="0040077E"/>
    <w:rsid w:val="00412F9A"/>
    <w:rsid w:val="00443DA7"/>
    <w:rsid w:val="004A274A"/>
    <w:rsid w:val="004A4E64"/>
    <w:rsid w:val="00511E58"/>
    <w:rsid w:val="005855C3"/>
    <w:rsid w:val="005C1521"/>
    <w:rsid w:val="005D3FCE"/>
    <w:rsid w:val="006523BB"/>
    <w:rsid w:val="006917A9"/>
    <w:rsid w:val="006969F8"/>
    <w:rsid w:val="0069722C"/>
    <w:rsid w:val="006C1B5C"/>
    <w:rsid w:val="006D212B"/>
    <w:rsid w:val="00751CBA"/>
    <w:rsid w:val="007A4F13"/>
    <w:rsid w:val="007A6ED3"/>
    <w:rsid w:val="007B0B31"/>
    <w:rsid w:val="007B1ECB"/>
    <w:rsid w:val="008945BD"/>
    <w:rsid w:val="008A5235"/>
    <w:rsid w:val="008B0D87"/>
    <w:rsid w:val="00944ECA"/>
    <w:rsid w:val="00962BB1"/>
    <w:rsid w:val="009B302F"/>
    <w:rsid w:val="009B33CB"/>
    <w:rsid w:val="009C1745"/>
    <w:rsid w:val="009F75B3"/>
    <w:rsid w:val="00A23EDB"/>
    <w:rsid w:val="00AB52DD"/>
    <w:rsid w:val="00B17A5C"/>
    <w:rsid w:val="00B230A7"/>
    <w:rsid w:val="00B43C85"/>
    <w:rsid w:val="00C04332"/>
    <w:rsid w:val="00C64045"/>
    <w:rsid w:val="00CA0557"/>
    <w:rsid w:val="00CA2F70"/>
    <w:rsid w:val="00CB5ED6"/>
    <w:rsid w:val="00CD60E0"/>
    <w:rsid w:val="00D2239F"/>
    <w:rsid w:val="00D22DF2"/>
    <w:rsid w:val="00D46772"/>
    <w:rsid w:val="00DA360A"/>
    <w:rsid w:val="00DC1D50"/>
    <w:rsid w:val="00E1094B"/>
    <w:rsid w:val="00E7490C"/>
    <w:rsid w:val="00E86955"/>
    <w:rsid w:val="00ED02C5"/>
    <w:rsid w:val="00EE5B00"/>
    <w:rsid w:val="00EE7587"/>
    <w:rsid w:val="00F1076C"/>
    <w:rsid w:val="00F23B04"/>
    <w:rsid w:val="00F6370B"/>
    <w:rsid w:val="00F96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3962A0"/>
  <w15:docId w15:val="{AB6E256E-3825-44A0-9242-98E392DC7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204"/>
      <w:outlineLvl w:val="0"/>
    </w:pPr>
    <w:rPr>
      <w:rFonts w:ascii="Calibri" w:eastAsia="Calibri" w:hAnsi="Calibri" w:cs="Calibri"/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Calibri" w:eastAsia="Calibri" w:hAnsi="Calibri" w:cs="Calibri"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85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11</Pages>
  <Words>1466</Words>
  <Characters>8064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Luis Alfonso gonzalez</cp:lastModifiedBy>
  <cp:revision>24</cp:revision>
  <dcterms:created xsi:type="dcterms:W3CDTF">2024-08-16T03:29:00Z</dcterms:created>
  <dcterms:modified xsi:type="dcterms:W3CDTF">2024-12-23T19:41:00Z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2024-07-12T00:00:00Z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2024-08-15T00:00:00Z</vt:filetime>
  </property>
</Properties>
</file>